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1BD1A0A6"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A5651A">
        <w:rPr>
          <w:rFonts w:cs="Arial"/>
          <w:b/>
        </w:rPr>
        <w:t>8</w:t>
      </w:r>
      <w:r w:rsidR="009A151D">
        <w:rPr>
          <w:rFonts w:cs="Arial"/>
          <w:b/>
        </w:rPr>
        <w:t xml:space="preserve"> </w:t>
      </w:r>
      <w:r w:rsidR="00A5651A">
        <w:rPr>
          <w:rFonts w:cs="Arial"/>
          <w:b/>
        </w:rPr>
        <w:t>April</w:t>
      </w:r>
      <w:r w:rsidR="009A151D">
        <w:rPr>
          <w:rFonts w:cs="Arial"/>
          <w:b/>
        </w:rPr>
        <w:t xml:space="preserve"> 2024</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5B55B355"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9012AF">
        <w:rPr>
          <w:rFonts w:cs="Arial"/>
          <w:szCs w:val="24"/>
        </w:rPr>
        <w:t>application</w:t>
      </w:r>
      <w:r w:rsidRPr="005056C8">
        <w:rPr>
          <w:rFonts w:cs="Arial"/>
          <w:szCs w:val="24"/>
        </w:rPr>
        <w:t xml:space="preserve">.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Pr="005056C8">
        <w:rPr>
          <w:rFonts w:cs="Arial"/>
          <w:szCs w:val="24"/>
        </w:rPr>
        <w:t>s.</w:t>
      </w:r>
    </w:p>
    <w:p w14:paraId="3F39BE1F" w14:textId="1879D8D2"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w:t>
      </w:r>
      <w:r w:rsidR="003F0330">
        <w:rPr>
          <w:rFonts w:cs="Arial"/>
          <w:szCs w:val="24"/>
        </w:rPr>
        <w:t>application</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w:t>
      </w:r>
      <w:r w:rsidR="000D2DE7">
        <w:rPr>
          <w:rFonts w:cs="Arial"/>
          <w:szCs w:val="24"/>
          <w:u w:val="single"/>
        </w:rPr>
        <w:t>P</w:t>
      </w:r>
      <w:r w:rsidR="00684348" w:rsidRPr="005056C8">
        <w:rPr>
          <w:rFonts w:cs="Arial"/>
          <w:szCs w:val="24"/>
          <w:u w:val="single"/>
        </w:rPr>
        <w:t xml:space="preserve">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 xml:space="preserve">boxes at the top of each subsequent </w:t>
      </w:r>
      <w:r w:rsidR="000D2DE7">
        <w:rPr>
          <w:rFonts w:cs="Arial"/>
          <w:szCs w:val="24"/>
          <w:u w:val="single"/>
        </w:rPr>
        <w:t>A</w:t>
      </w:r>
      <w:r w:rsidR="00684348" w:rsidRPr="005056C8">
        <w:rPr>
          <w:rFonts w:cs="Arial"/>
          <w:szCs w:val="24"/>
          <w:u w:val="single"/>
        </w:rPr>
        <w:t>ppendix</w:t>
      </w:r>
      <w:r w:rsidRPr="005056C8">
        <w:rPr>
          <w:rFonts w:cs="Arial"/>
          <w:szCs w:val="24"/>
        </w:rPr>
        <w:t xml:space="preserve">. </w:t>
      </w:r>
      <w:r w:rsidR="00C9607A">
        <w:t>In all cases the Sponsor authorisation at question 18 should be completed prior to submission of the outline Organisation Information Document in IRAS.</w:t>
      </w:r>
    </w:p>
    <w:p w14:paraId="253F7225" w14:textId="275E120B"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5F857304"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Pr="005056C8">
        <w:rPr>
          <w:rFonts w:cs="Arial"/>
          <w:szCs w:val="24"/>
        </w:rPr>
        <w:t xml:space="preserve">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E86CE0">
        <w:rPr>
          <w:rFonts w:cs="Arial"/>
          <w:color w:val="425563"/>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2B089692" w14:textId="73D56233" w:rsidR="00420AFB" w:rsidRPr="00C26D72" w:rsidRDefault="000A0310" w:rsidP="00E86CE0">
      <w:pPr>
        <w:spacing w:line="240" w:lineRule="auto"/>
        <w:rPr>
          <w:rFonts w:cs="Arial"/>
          <w:szCs w:val="24"/>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bookmarkStart w:id="3" w:name="_Hlk10288990"/>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68EC8E44" w:rsidR="00333315" w:rsidRPr="005056C8" w:rsidRDefault="00000000"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314A49" w:rsidRPr="00314A49">
                  <w:rPr>
                    <w:rFonts w:cs="Arial"/>
                    <w:b w:val="0"/>
                    <w:color w:val="0000FF"/>
                  </w:rPr>
                  <w:t>337660</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425563"/>
              </w:rPr>
            </w:sdtEndPr>
            <w:sdtContent>
              <w:p w14:paraId="4EB999F2" w14:textId="69F72FBF" w:rsidR="00333315" w:rsidRPr="005056C8" w:rsidRDefault="00314A49" w:rsidP="00631A2C">
                <w:pPr>
                  <w:rPr>
                    <w:rFonts w:cs="Arial"/>
                    <w:b/>
                    <w:color w:val="A6A6A6" w:themeColor="background1" w:themeShade="A6"/>
                  </w:rPr>
                </w:pPr>
                <w:r w:rsidRPr="00314A49">
                  <w:rPr>
                    <w:rFonts w:cs="Arial"/>
                    <w:bCs/>
                    <w:color w:val="0000FF"/>
                  </w:rPr>
                  <w:t>An efficient, UK-wide, real-world-data-enabled, adaptive, 2-randomisation, controlled trial to determine clinical efficacy, effect size, and safety of widely used enteral feeds in reducing necrotising enterocolitis, mortality, and cognitive impairment in preterm babies born below 29 weeks gestation</w:t>
                </w:r>
              </w:p>
            </w:sdtContent>
          </w:sdt>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Content>
            <w:tc>
              <w:tcPr>
                <w:tcW w:w="5410" w:type="dxa"/>
                <w:gridSpan w:val="2"/>
                <w:vAlign w:val="bottom"/>
              </w:tcPr>
              <w:p w14:paraId="0A3926DB" w14:textId="1BFFD743" w:rsidR="003E0744" w:rsidRPr="005056C8" w:rsidRDefault="00631A2C" w:rsidP="005056C8">
                <w:pPr>
                  <w:rPr>
                    <w:rStyle w:val="Style3"/>
                    <w:rFonts w:cs="Arial"/>
                  </w:rPr>
                </w:pPr>
                <w:r>
                  <w:rPr>
                    <w:rStyle w:val="Style3"/>
                    <w:rFonts w:cs="Arial"/>
                  </w:rPr>
                  <w:t>Imperial College London</w:t>
                </w:r>
              </w:p>
            </w:tc>
          </w:sdtContent>
        </w:sdt>
      </w:tr>
      <w:tr w:rsidR="00224E20" w:rsidRPr="005056C8" w14:paraId="7A655017" w14:textId="77777777" w:rsidTr="00726FEC">
        <w:tc>
          <w:tcPr>
            <w:tcW w:w="10031" w:type="dxa"/>
            <w:gridSpan w:val="3"/>
          </w:tcPr>
          <w:p w14:paraId="51530EA2" w14:textId="100417A8"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425563"/>
            </w:rPr>
          </w:sdtEndPr>
          <w:sdtContent>
            <w:tc>
              <w:tcPr>
                <w:tcW w:w="5387" w:type="dxa"/>
              </w:tcPr>
              <w:p w14:paraId="72FA63DA" w14:textId="2BB93F70" w:rsidR="00224E20" w:rsidRPr="00E86CE0" w:rsidRDefault="00314A49" w:rsidP="00314A49">
                <w:pPr>
                  <w:pStyle w:val="Question"/>
                  <w:spacing w:before="120"/>
                  <w:rPr>
                    <w:rFonts w:cs="Arial"/>
                    <w:b w:val="0"/>
                  </w:rPr>
                </w:pPr>
                <w:r>
                  <w:rPr>
                    <w:rStyle w:val="Style3"/>
                    <w:rFonts w:cs="Arial"/>
                    <w:b w:val="0"/>
                  </w:rPr>
                  <w:t xml:space="preserve">COLLABORATE </w:t>
                </w:r>
                <w:r w:rsidR="007D5BFD">
                  <w:rPr>
                    <w:rStyle w:val="Style3"/>
                    <w:b w:val="0"/>
                  </w:rPr>
                  <w:t>Clinical Trial Manager</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howingPlcHdr/>
          </w:sdtPr>
          <w:sdtEndPr>
            <w:rPr>
              <w:rStyle w:val="DefaultParagraphFont"/>
              <w:color w:val="425563"/>
            </w:rPr>
          </w:sdtEndPr>
          <w:sdtContent>
            <w:tc>
              <w:tcPr>
                <w:tcW w:w="5387" w:type="dxa"/>
              </w:tcPr>
              <w:p w14:paraId="013E7C5C" w14:textId="64A099C1" w:rsidR="00224E20" w:rsidRPr="00E86CE0" w:rsidRDefault="00314A49" w:rsidP="005056C8">
                <w:pPr>
                  <w:pStyle w:val="Question"/>
                  <w:spacing w:before="120"/>
                  <w:rPr>
                    <w:rFonts w:cs="Arial"/>
                    <w:b w:val="0"/>
                  </w:rPr>
                </w:pPr>
                <w:r w:rsidRPr="005056C8">
                  <w:rPr>
                    <w:rStyle w:val="EditablefieldChar"/>
                    <w:color w:val="808080" w:themeColor="background1" w:themeShade="80"/>
                  </w:rPr>
                  <w:t>Enter telephone number</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425563"/>
            </w:rPr>
          </w:sdtEndPr>
          <w:sdtContent>
            <w:tc>
              <w:tcPr>
                <w:tcW w:w="5387" w:type="dxa"/>
              </w:tcPr>
              <w:p w14:paraId="7E799AD2" w14:textId="38635F91" w:rsidR="00224E20" w:rsidRPr="00E86CE0" w:rsidRDefault="00314A49" w:rsidP="00314A49">
                <w:pPr>
                  <w:pStyle w:val="Question"/>
                  <w:spacing w:before="120"/>
                  <w:rPr>
                    <w:rFonts w:cs="Arial"/>
                    <w:b w:val="0"/>
                  </w:rPr>
                </w:pPr>
                <w:hyperlink r:id="rId11" w:history="1">
                  <w:r w:rsidRPr="00CE6DBE">
                    <w:rPr>
                      <w:rStyle w:val="Hyperlink"/>
                    </w:rPr>
                    <w:t>Collaborate@imperial.ac.uk</w:t>
                  </w:r>
                </w:hyperlink>
                <w:r>
                  <w:t xml:space="preserve"> </w:t>
                </w:r>
              </w:p>
            </w:tc>
          </w:sdtContent>
        </w:sdt>
      </w:tr>
      <w:tr w:rsidR="009F12DA" w:rsidRPr="005056C8" w14:paraId="02B3D7DC" w14:textId="77777777" w:rsidTr="00FB263B">
        <w:tc>
          <w:tcPr>
            <w:tcW w:w="10031" w:type="dxa"/>
            <w:gridSpan w:val="3"/>
          </w:tcPr>
          <w:p w14:paraId="0C99C8AA" w14:textId="6D4A0E7F"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9F12DA" w:rsidRPr="005056C8">
              <w:rPr>
                <w:rFonts w:cs="Arial"/>
              </w:rPr>
              <w:t>s undertaking the same protocol activities?</w:t>
            </w:r>
          </w:p>
        </w:tc>
      </w:tr>
      <w:tr w:rsidR="009F12DA" w:rsidRPr="005056C8" w14:paraId="10D8BF29" w14:textId="77777777" w:rsidTr="009C2E68">
        <w:tc>
          <w:tcPr>
            <w:tcW w:w="10031" w:type="dxa"/>
            <w:gridSpan w:val="3"/>
          </w:tcPr>
          <w:p w14:paraId="486CCBF1" w14:textId="72C9CA84" w:rsidR="009F12DA" w:rsidRPr="005056C8" w:rsidRDefault="00000000"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314A49">
                  <w:rPr>
                    <w:rStyle w:val="Style3"/>
                    <w:rFonts w:cs="Arial"/>
                    <w:b w:val="0"/>
                  </w:rPr>
                  <w:t>No</w:t>
                </w:r>
              </w:sdtContent>
            </w:sdt>
          </w:p>
        </w:tc>
      </w:tr>
      <w:tr w:rsidR="005F4B25" w:rsidRPr="005056C8" w14:paraId="00E072E6" w14:textId="77777777" w:rsidTr="009C2E68">
        <w:tc>
          <w:tcPr>
            <w:tcW w:w="10031" w:type="dxa"/>
            <w:gridSpan w:val="3"/>
          </w:tcPr>
          <w:p w14:paraId="662A53DF" w14:textId="4029386F"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HSC organisations undertaking different activities.</w:t>
            </w:r>
          </w:p>
        </w:tc>
      </w:tr>
      <w:tr w:rsidR="005F4B25" w:rsidRPr="005056C8" w14:paraId="6D2A0EC2" w14:textId="77777777" w:rsidTr="009C2E68">
        <w:tc>
          <w:tcPr>
            <w:tcW w:w="10031" w:type="dxa"/>
            <w:gridSpan w:val="3"/>
          </w:tcPr>
          <w:p w14:paraId="3DA48FB6" w14:textId="7E7F185B" w:rsidR="005F4B25" w:rsidRPr="005056C8" w:rsidRDefault="00000000"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dtPr>
              <w:sdtEndPr>
                <w:rPr>
                  <w:rStyle w:val="DefaultParagraphFont"/>
                  <w:color w:val="425563"/>
                </w:rPr>
              </w:sdtEndPr>
              <w:sdtContent>
                <w:r w:rsidR="00314A49" w:rsidRPr="00314A49">
                  <w:rPr>
                    <w:rStyle w:val="Style3"/>
                    <w:rFonts w:cs="Arial"/>
                    <w:b w:val="0"/>
                  </w:rPr>
                  <w:t>Royal Infirmary of Edinburgh</w:t>
                </w:r>
                <w:r w:rsidR="00314A49">
                  <w:rPr>
                    <w:rStyle w:val="Style3"/>
                    <w:rFonts w:cs="Arial"/>
                    <w:b w:val="0"/>
                  </w:rPr>
                  <w:t xml:space="preserve"> will take part in an additional mechanistic sub-study</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5216129E"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greement the name must be entered prior to agreement.</w:t>
            </w:r>
          </w:p>
        </w:tc>
      </w:tr>
      <w:tr w:rsidR="00263003" w:rsidRPr="005056C8" w14:paraId="0F8A7ECE" w14:textId="77777777" w:rsidTr="00263003">
        <w:sdt>
          <w:sdtPr>
            <w:rPr>
              <w:rStyle w:val="Style3"/>
              <w:rFonts w:cs="Arial"/>
              <w:b w:val="0"/>
              <w:highlight w:val="yellow"/>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AA66AF" w:rsidRDefault="007767F0" w:rsidP="005056C8">
                <w:pPr>
                  <w:pStyle w:val="Question"/>
                  <w:spacing w:before="120"/>
                  <w:rPr>
                    <w:rFonts w:cs="Arial"/>
                    <w:b w:val="0"/>
                    <w:highlight w:val="yellow"/>
                  </w:rPr>
                </w:pPr>
                <w:r w:rsidRPr="00AA66AF">
                  <w:rPr>
                    <w:rStyle w:val="PlaceholderText"/>
                    <w:rFonts w:cs="Arial"/>
                    <w:b w:val="0"/>
                    <w:color w:val="425563"/>
                    <w:highlight w:val="yellow"/>
                  </w:rPr>
                  <w:t>Enter name of participating NHS / HSC Organisation</w:t>
                </w:r>
              </w:p>
            </w:tc>
          </w:sdtContent>
        </w:sdt>
      </w:tr>
      <w:tr w:rsidR="00B842FF" w:rsidRPr="005056C8" w14:paraId="6A0A9C50" w14:textId="77777777" w:rsidTr="00263003">
        <w:tc>
          <w:tcPr>
            <w:tcW w:w="10031" w:type="dxa"/>
          </w:tcPr>
          <w:p w14:paraId="4F2F70E3" w14:textId="5FCCEC78" w:rsidR="00B842FF" w:rsidRPr="005056C8" w:rsidRDefault="0041798B" w:rsidP="005056C8">
            <w:pPr>
              <w:pStyle w:val="Question"/>
              <w:keepNext/>
              <w:spacing w:before="120"/>
              <w:rPr>
                <w:rFonts w:cs="Arial"/>
              </w:rPr>
            </w:pPr>
            <w:r w:rsidRPr="005056C8">
              <w:rPr>
                <w:rFonts w:cs="Arial"/>
              </w:rPr>
              <w:lastRenderedPageBreak/>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Please provide detail below</w:t>
            </w:r>
            <w:r w:rsidR="00495DB5">
              <w:rPr>
                <w:rStyle w:val="GuidanceChar"/>
                <w:rFonts w:cs="Arial"/>
                <w:b w:val="0"/>
                <w:i w:val="0"/>
              </w:rPr>
              <w:t xml:space="preserve">, </w:t>
            </w:r>
            <w:r w:rsidR="00EF1B1D" w:rsidRPr="005056C8">
              <w:rPr>
                <w:rStyle w:val="GuidanceChar"/>
                <w:rFonts w:cs="Arial"/>
                <w:b w:val="0"/>
                <w:i w:val="0"/>
              </w:rPr>
              <w:t xml:space="preserve">where </w:t>
            </w:r>
            <w:r w:rsidR="00563725" w:rsidRPr="005056C8">
              <w:rPr>
                <w:rStyle w:val="GuidanceChar"/>
                <w:rFonts w:cs="Arial"/>
                <w:b w:val="0"/>
                <w:i w:val="0"/>
              </w:rPr>
              <w:t>it is planned to undertake the research only at specified locations with</w:t>
            </w:r>
            <w:r w:rsidR="003C18C6">
              <w:rPr>
                <w:rStyle w:val="GuidanceChar"/>
                <w:rFonts w:cs="Arial"/>
                <w:b w:val="0"/>
                <w:i w:val="0"/>
              </w:rPr>
              <w:t>in</w:t>
            </w:r>
            <w:r w:rsidR="00563725" w:rsidRPr="005056C8">
              <w:rPr>
                <w:rStyle w:val="GuidanceChar"/>
                <w:rFonts w:cs="Arial"/>
                <w:b w:val="0"/>
                <w:i w:val="0"/>
              </w:rPr>
              <w:t xml:space="preserve"> the </w:t>
            </w:r>
            <w:r w:rsidR="006951BD" w:rsidRPr="00E86CE0">
              <w:rPr>
                <w:rFonts w:cs="Arial"/>
                <w:b w:val="0"/>
                <w:bCs/>
                <w:szCs w:val="24"/>
              </w:rPr>
              <w:t>Participating NHS / HSC Organisation</w:t>
            </w:r>
            <w:r w:rsidR="006951BD" w:rsidRPr="005056C8" w:rsidDel="006951BD">
              <w:rPr>
                <w:rStyle w:val="GuidanceChar"/>
                <w:rFonts w:cs="Arial"/>
                <w:b w:val="0"/>
                <w:i w:val="0"/>
              </w:rPr>
              <w:t xml:space="preserve"> </w:t>
            </w:r>
            <w:r w:rsidR="00563725" w:rsidRPr="005056C8">
              <w:rPr>
                <w:rStyle w:val="GuidanceChar"/>
                <w:rFonts w:cs="Arial"/>
                <w:b w:val="0"/>
                <w:i w:val="0"/>
              </w:rPr>
              <w:t>(</w:t>
            </w:r>
            <w:r w:rsidR="003C18C6">
              <w:rPr>
                <w:rStyle w:val="GuidanceChar"/>
                <w:rFonts w:cs="Arial"/>
                <w:b w:val="0"/>
                <w:i w:val="0"/>
              </w:rPr>
              <w:t>for example,</w:t>
            </w:r>
            <w:r w:rsidR="00563725" w:rsidRPr="005056C8">
              <w:rPr>
                <w:rStyle w:val="GuidanceChar"/>
                <w:rFonts w:cs="Arial"/>
                <w:b w:val="0"/>
                <w:i w:val="0"/>
              </w:rPr>
              <w:t xml:space="preserve"> </w:t>
            </w:r>
            <w:r w:rsidR="00495DB5">
              <w:rPr>
                <w:rStyle w:val="GuidanceChar"/>
                <w:rFonts w:cs="Arial"/>
                <w:b w:val="0"/>
                <w:i w:val="0"/>
              </w:rPr>
              <w:t xml:space="preserve">only at </w:t>
            </w:r>
            <w:r w:rsidR="00BA1FD7">
              <w:rPr>
                <w:rStyle w:val="GuidanceChar"/>
                <w:rFonts w:cs="Arial"/>
                <w:b w:val="0"/>
                <w:i w:val="0"/>
              </w:rPr>
              <w:t xml:space="preserve">specific </w:t>
            </w:r>
            <w:r w:rsidR="00563725" w:rsidRPr="005056C8">
              <w:rPr>
                <w:rStyle w:val="GuidanceChar"/>
                <w:rFonts w:cs="Arial"/>
                <w:b w:val="0"/>
                <w:i w:val="0"/>
              </w:rPr>
              <w:t>hospital(s), G</w:t>
            </w:r>
            <w:r w:rsidR="003C18C6">
              <w:rPr>
                <w:rStyle w:val="GuidanceChar"/>
                <w:rFonts w:cs="Arial"/>
                <w:b w:val="0"/>
                <w:i w:val="0"/>
              </w:rPr>
              <w:t>eneral</w:t>
            </w:r>
            <w:r w:rsidR="00563725" w:rsidRPr="005056C8">
              <w:rPr>
                <w:rStyle w:val="GuidanceChar"/>
                <w:rFonts w:cs="Arial"/>
                <w:b w:val="0"/>
                <w:i w:val="0"/>
              </w:rPr>
              <w:t xml:space="preserve"> Practice(s) and</w:t>
            </w:r>
            <w:r w:rsidR="006951BD">
              <w:rPr>
                <w:rStyle w:val="GuidanceChar"/>
                <w:rFonts w:cs="Arial"/>
                <w:b w:val="0"/>
                <w:i w:val="0"/>
              </w:rPr>
              <w:t xml:space="preserve"> </w:t>
            </w:r>
            <w:r w:rsidR="00563725" w:rsidRPr="005056C8">
              <w:rPr>
                <w:rStyle w:val="GuidanceChar"/>
                <w:rFonts w:cs="Arial"/>
                <w:b w:val="0"/>
                <w:i w:val="0"/>
              </w:rPr>
              <w:t>/</w:t>
            </w:r>
            <w:r w:rsidR="006951BD">
              <w:rPr>
                <w:rStyle w:val="GuidanceChar"/>
                <w:rFonts w:cs="Arial"/>
                <w:b w:val="0"/>
                <w:i w:val="0"/>
              </w:rPr>
              <w:t xml:space="preserve"> </w:t>
            </w:r>
            <w:r w:rsidR="00563725" w:rsidRPr="005056C8">
              <w:rPr>
                <w:rStyle w:val="GuidanceChar"/>
                <w:rFonts w:cs="Arial"/>
                <w:b w:val="0"/>
                <w:i w:val="0"/>
              </w:rPr>
              <w:t>or Research Unit(s)</w:t>
            </w:r>
            <w:r w:rsidR="00BA1FD7">
              <w:rPr>
                <w:rStyle w:val="GuidanceChar"/>
                <w:rFonts w:cs="Arial"/>
                <w:b w:val="0"/>
                <w:i w:val="0"/>
              </w:rPr>
              <w:t xml:space="preserve"> within the organisation</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6951BD" w:rsidRPr="00E86CE0">
              <w:rPr>
                <w:rFonts w:cs="Arial"/>
                <w:b w:val="0"/>
                <w:bCs/>
                <w:szCs w:val="24"/>
              </w:rPr>
              <w:t>Participating NHS / HSC Organisation</w:t>
            </w:r>
            <w:r w:rsidR="00563725" w:rsidRPr="005056C8">
              <w:rPr>
                <w:rFonts w:cs="Arial"/>
                <w:b w:val="0"/>
                <w:szCs w:val="24"/>
              </w:rPr>
              <w:t>.</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4D8701DF">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4D8701DF">
        <w:trPr>
          <w:trHeight w:val="495"/>
        </w:trPr>
        <w:tc>
          <w:tcPr>
            <w:tcW w:w="5046" w:type="dxa"/>
          </w:tcPr>
          <w:p w14:paraId="3359DAB9" w14:textId="00E596F1" w:rsidR="001721B3" w:rsidRPr="00B6757D" w:rsidRDefault="00B6757D" w:rsidP="005056C8">
            <w:pPr>
              <w:pStyle w:val="Question"/>
              <w:spacing w:before="120"/>
              <w:rPr>
                <w:rStyle w:val="Style3"/>
                <w:rFonts w:cs="Arial"/>
                <w:b w:val="0"/>
              </w:rPr>
            </w:pPr>
            <w:r w:rsidRPr="4D8701DF">
              <w:rPr>
                <w:rStyle w:val="Style3"/>
                <w:rFonts w:cs="Arial"/>
                <w:b w:val="0"/>
              </w:rPr>
              <w:t>Neonatal Unit</w:t>
            </w:r>
          </w:p>
        </w:tc>
        <w:tc>
          <w:tcPr>
            <w:tcW w:w="4985" w:type="dxa"/>
          </w:tcPr>
          <w:p w14:paraId="1928C1BE" w14:textId="13201465" w:rsidR="00B842FF" w:rsidRPr="00B6757D" w:rsidRDefault="00B6757D" w:rsidP="005056C8">
            <w:pPr>
              <w:pStyle w:val="Question"/>
              <w:spacing w:before="120"/>
              <w:rPr>
                <w:rStyle w:val="Style3"/>
                <w:rFonts w:cs="Arial"/>
                <w:b w:val="0"/>
              </w:rPr>
            </w:pPr>
            <w:r w:rsidRPr="4D8701DF">
              <w:rPr>
                <w:rStyle w:val="Style3"/>
                <w:rFonts w:cs="Arial"/>
                <w:b w:val="0"/>
              </w:rPr>
              <w:t>All protocol required activities</w:t>
            </w:r>
          </w:p>
        </w:tc>
      </w:tr>
      <w:tr w:rsidR="00E14A55" w:rsidRPr="005056C8" w14:paraId="2553FC6E" w14:textId="77777777" w:rsidTr="4D8701DF">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4D8701DF">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21F5BFA2"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xml:space="preserve">. What is the role of the person responsible for research activities at the </w:t>
            </w:r>
            <w:r w:rsidR="006951BD">
              <w:rPr>
                <w:rFonts w:cs="Arial"/>
                <w:b/>
              </w:rPr>
              <w:t>P</w:t>
            </w:r>
            <w:r w:rsidR="00726FEC" w:rsidRPr="005056C8">
              <w:rPr>
                <w:rFonts w:cs="Arial"/>
                <w:b/>
              </w:rPr>
              <w:t>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 xml:space="preserve">HSC </w:t>
            </w:r>
            <w:r w:rsidR="006951BD">
              <w:rPr>
                <w:rFonts w:cs="Arial"/>
                <w:b/>
              </w:rPr>
              <w:t>O</w:t>
            </w:r>
            <w:r w:rsidR="00726FEC" w:rsidRPr="005056C8">
              <w:rPr>
                <w:rFonts w:cs="Arial"/>
                <w:b/>
              </w:rPr>
              <w:t>rganisation?</w:t>
            </w:r>
            <w:r w:rsidR="00440013" w:rsidRPr="005056C8">
              <w:rPr>
                <w:rFonts w:cs="Arial"/>
              </w:rPr>
              <w:t xml:space="preserve"> </w:t>
            </w:r>
          </w:p>
          <w:p w14:paraId="21C06C76" w14:textId="0F2C9F16" w:rsidR="00563725" w:rsidRPr="005056C8" w:rsidRDefault="00563725" w:rsidP="00DB1367">
            <w:pPr>
              <w:pStyle w:val="ListParagraph"/>
              <w:numPr>
                <w:ilvl w:val="0"/>
                <w:numId w:val="4"/>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6951BD">
              <w:rPr>
                <w:rFonts w:cs="Arial"/>
                <w:szCs w:val="24"/>
              </w:rPr>
              <w:t>P</w:t>
            </w:r>
            <w:r w:rsidR="00DA112E" w:rsidRPr="005056C8">
              <w:rPr>
                <w:rFonts w:cs="Arial"/>
                <w:szCs w:val="24"/>
              </w:rPr>
              <w:t xml:space="preserve">articipating NHS / HSC </w:t>
            </w:r>
            <w:r w:rsidR="006951BD">
              <w:rPr>
                <w:rFonts w:cs="Arial"/>
                <w:szCs w:val="24"/>
              </w:rPr>
              <w:t>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3604E7B8" w:rsidR="00563725" w:rsidRPr="005056C8" w:rsidRDefault="00563725" w:rsidP="00DB1367">
            <w:pPr>
              <w:pStyle w:val="ListParagraph"/>
              <w:numPr>
                <w:ilvl w:val="0"/>
                <w:numId w:val="4"/>
              </w:numPr>
              <w:rPr>
                <w:rFonts w:cs="Arial"/>
                <w:szCs w:val="24"/>
              </w:rPr>
            </w:pPr>
            <w:r w:rsidRPr="005056C8">
              <w:rPr>
                <w:rFonts w:cs="Arial"/>
                <w:szCs w:val="24"/>
              </w:rPr>
              <w:t xml:space="preserve">Where this is not the case, local collaborators are expected to be in place where central </w:t>
            </w:r>
            <w:r w:rsidR="006951BD">
              <w:rPr>
                <w:rFonts w:cs="Arial"/>
                <w:szCs w:val="24"/>
              </w:rPr>
              <w:t>S</w:t>
            </w:r>
            <w:r w:rsidRPr="005056C8">
              <w:rPr>
                <w:rFonts w:cs="Arial"/>
                <w:szCs w:val="24"/>
              </w:rPr>
              <w:t xml:space="preserve">tudy staff will be present at </w:t>
            </w:r>
            <w:r w:rsidR="00886BFF" w:rsidRPr="005056C8">
              <w:rPr>
                <w:rFonts w:cs="Arial"/>
                <w:szCs w:val="24"/>
              </w:rPr>
              <w:t xml:space="preserve">the </w:t>
            </w:r>
            <w:r w:rsidR="006951BD">
              <w:rPr>
                <w:rFonts w:cs="Arial"/>
                <w:szCs w:val="24"/>
              </w:rPr>
              <w:t>P</w:t>
            </w:r>
            <w:r w:rsidR="006951BD" w:rsidRPr="005056C8">
              <w:rPr>
                <w:rFonts w:cs="Arial"/>
                <w:szCs w:val="24"/>
              </w:rPr>
              <w:t xml:space="preserve">articipating NHS / HSC </w:t>
            </w:r>
            <w:r w:rsidR="006951BD">
              <w:rPr>
                <w:rFonts w:cs="Arial"/>
                <w:szCs w:val="24"/>
              </w:rPr>
              <w:t>O</w:t>
            </w:r>
            <w:r w:rsidR="006951BD" w:rsidRPr="005056C8">
              <w:rPr>
                <w:rFonts w:cs="Arial"/>
                <w:szCs w:val="24"/>
              </w:rPr>
              <w:t>rganisation</w:t>
            </w:r>
            <w:r w:rsidR="006951BD">
              <w:rPr>
                <w:rFonts w:cs="Arial"/>
                <w:szCs w:val="24"/>
              </w:rPr>
              <w:t xml:space="preserve"> </w:t>
            </w:r>
            <w:r w:rsidRPr="005056C8">
              <w:rPr>
                <w:rFonts w:cs="Arial"/>
                <w:szCs w:val="24"/>
              </w:rPr>
              <w:t xml:space="preserve">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572C29CF" w:rsidR="00726FEC" w:rsidRPr="005056C8" w:rsidRDefault="00563725" w:rsidP="00DB1367">
            <w:pPr>
              <w:pStyle w:val="ListParagraph"/>
              <w:keepNext/>
              <w:numPr>
                <w:ilvl w:val="0"/>
                <w:numId w:val="4"/>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6951BD">
              <w:rPr>
                <w:rFonts w:cs="Arial"/>
                <w:szCs w:val="24"/>
              </w:rPr>
              <w:t>P</w:t>
            </w:r>
            <w:r w:rsidR="00886BFF" w:rsidRPr="005056C8">
              <w:rPr>
                <w:rFonts w:cs="Arial"/>
                <w:szCs w:val="24"/>
              </w:rPr>
              <w:t xml:space="preserve">articipating </w:t>
            </w:r>
            <w:r w:rsidR="00504CB3" w:rsidRPr="005056C8">
              <w:rPr>
                <w:rFonts w:cs="Arial"/>
                <w:szCs w:val="24"/>
              </w:rPr>
              <w:t xml:space="preserve">NHS / HSC </w:t>
            </w:r>
            <w:r w:rsidR="006951BD">
              <w:rPr>
                <w:rFonts w:cs="Arial"/>
                <w:szCs w:val="24"/>
              </w:rPr>
              <w:t>O</w:t>
            </w:r>
            <w:r w:rsidR="00886BFF" w:rsidRPr="005056C8">
              <w:rPr>
                <w:rFonts w:cs="Arial"/>
                <w:szCs w:val="24"/>
              </w:rPr>
              <w:t>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5163EAFA" w:rsidR="00726FEC" w:rsidRPr="005056C8" w:rsidRDefault="00000000" w:rsidP="005056C8">
            <w:pPr>
              <w:spacing w:before="120"/>
              <w:rPr>
                <w:rFonts w:cs="Arial"/>
                <w:b/>
              </w:rPr>
            </w:pPr>
            <w:sdt>
              <w:sdtPr>
                <w:rPr>
                  <w:rStyle w:val="Style3"/>
                  <w:rFonts w:cs="Arial"/>
                  <w:highlight w:val="yellow"/>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F331C2" w:rsidRPr="00897658">
                  <w:rPr>
                    <w:rStyle w:val="Style3"/>
                    <w:rFonts w:cs="Arial"/>
                    <w:highlight w:val="yellow"/>
                  </w:rPr>
                  <w:t>Principal Investigator</w:t>
                </w:r>
              </w:sdtContent>
            </w:sdt>
          </w:p>
        </w:tc>
      </w:tr>
      <w:tr w:rsidR="00726FEC" w:rsidRPr="005056C8" w14:paraId="3B9AD7DA" w14:textId="77777777" w:rsidTr="00263003">
        <w:tc>
          <w:tcPr>
            <w:tcW w:w="10031" w:type="dxa"/>
            <w:gridSpan w:val="2"/>
          </w:tcPr>
          <w:p w14:paraId="6D218FE9" w14:textId="5DD88E3C"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6951BD">
              <w:rPr>
                <w:rFonts w:cs="Arial"/>
                <w:b/>
              </w:rPr>
              <w:t>P</w:t>
            </w:r>
            <w:r w:rsidR="00890F05" w:rsidRPr="005056C8">
              <w:rPr>
                <w:rFonts w:cs="Arial"/>
                <w:b/>
              </w:rPr>
              <w:t xml:space="preserve">articipating NHS / HSC </w:t>
            </w:r>
            <w:r w:rsidR="006951BD">
              <w:rPr>
                <w:rFonts w:cs="Arial"/>
                <w:b/>
              </w:rPr>
              <w:t>O</w:t>
            </w:r>
            <w:r w:rsidR="00890F05" w:rsidRPr="005056C8">
              <w:rPr>
                <w:rFonts w:cs="Arial"/>
                <w:b/>
              </w:rPr>
              <w:t xml:space="preserve">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 xml:space="preserve">If known, please enter the details of the person you have spoken to about their role in this study at this </w:t>
            </w:r>
            <w:r w:rsidR="006951BD">
              <w:rPr>
                <w:rFonts w:cs="Arial"/>
                <w:iCs/>
              </w:rPr>
              <w:t>P</w:t>
            </w:r>
            <w:r w:rsidR="00B15A30" w:rsidRPr="005056C8">
              <w:rPr>
                <w:rFonts w:cs="Arial"/>
                <w:iCs/>
              </w:rPr>
              <w:t>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 xml:space="preserve">HSC </w:t>
            </w:r>
            <w:r w:rsidR="006951BD">
              <w:rPr>
                <w:rFonts w:cs="Arial"/>
                <w:iCs/>
              </w:rPr>
              <w:t>O</w:t>
            </w:r>
            <w:r w:rsidR="00B15A30" w:rsidRPr="005056C8">
              <w:rPr>
                <w:rFonts w:cs="Arial"/>
                <w:iCs/>
              </w:rPr>
              <w:t>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highlight w:val="yellow"/>
            </w:rPr>
            <w:alias w:val="Contact Name"/>
            <w:tag w:val="Contact Name"/>
            <w:id w:val="2123260535"/>
            <w:placeholder>
              <w:docPart w:val="C6A0B4A8DD6F4A5A90006B02DCDB8C55"/>
            </w:placeholder>
            <w:showingPlcHdr/>
          </w:sdtPr>
          <w:sdtEndPr>
            <w:rPr>
              <w:rStyle w:val="DefaultParagraphFont"/>
              <w:rFonts w:eastAsia="Times New Roman"/>
              <w:color w:val="425563"/>
              <w:lang w:eastAsia="en-GB"/>
            </w:rPr>
          </w:sdtEndPr>
          <w:sdtContent>
            <w:tc>
              <w:tcPr>
                <w:tcW w:w="5387" w:type="dxa"/>
              </w:tcPr>
              <w:p w14:paraId="441EB9DF"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Fonts w:eastAsia="Times New Roman" w:cs="Arial"/>
                    <w:color w:val="425563"/>
                    <w:highlight w:val="yellow"/>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highlight w:val="yellow"/>
            </w:rPr>
            <w:alias w:val="Contact's Job Title"/>
            <w:tag w:val="Contact's Job Title"/>
            <w:id w:val="-1091083142"/>
            <w:placeholder>
              <w:docPart w:val="628D1D54DE1A4872AC660A4B53515A02"/>
            </w:placeholder>
            <w:showingPlcHdr/>
          </w:sdtPr>
          <w:sdtEndPr>
            <w:rPr>
              <w:rStyle w:val="DefaultParagraphFont"/>
              <w:rFonts w:eastAsia="Times New Roman"/>
              <w:color w:val="425563"/>
              <w:szCs w:val="24"/>
              <w:lang w:eastAsia="en-GB"/>
            </w:rPr>
          </w:sdtEndPr>
          <w:sdtContent>
            <w:tc>
              <w:tcPr>
                <w:tcW w:w="5387" w:type="dxa"/>
              </w:tcPr>
              <w:p w14:paraId="0FD0A1C2" w14:textId="77777777" w:rsidR="00B26C9C" w:rsidRPr="00897658" w:rsidRDefault="00204411" w:rsidP="005056C8">
                <w:pPr>
                  <w:spacing w:before="120"/>
                  <w:rPr>
                    <w:rFonts w:eastAsia="Times New Roman" w:cs="Arial"/>
                    <w:color w:val="808080" w:themeColor="background1" w:themeShade="80"/>
                    <w:szCs w:val="24"/>
                    <w:highlight w:val="yellow"/>
                    <w:lang w:eastAsia="en-GB"/>
                  </w:rPr>
                </w:pPr>
                <w:r w:rsidRPr="00897658">
                  <w:rPr>
                    <w:rStyle w:val="PlaceholderText"/>
                    <w:rFonts w:cs="Arial"/>
                    <w:color w:val="425563"/>
                    <w:szCs w:val="24"/>
                    <w:highlight w:val="yellow"/>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highlight w:val="yellow"/>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highlight w:val="yellow"/>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highlight w:val="yellow"/>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897658" w:rsidRDefault="00204411" w:rsidP="005056C8">
                <w:pPr>
                  <w:spacing w:before="120"/>
                  <w:rPr>
                    <w:rFonts w:eastAsia="Times New Roman" w:cs="Arial"/>
                    <w:color w:val="808080" w:themeColor="background1" w:themeShade="80"/>
                    <w:highlight w:val="yellow"/>
                    <w:lang w:eastAsia="en-GB"/>
                  </w:rPr>
                </w:pPr>
                <w:r w:rsidRPr="00897658">
                  <w:rPr>
                    <w:rStyle w:val="PlaceholderText"/>
                    <w:rFonts w:cs="Arial"/>
                    <w:color w:val="425563"/>
                    <w:szCs w:val="24"/>
                    <w:highlight w:val="yellow"/>
                  </w:rPr>
                  <w:t>Enter</w:t>
                </w:r>
                <w:r w:rsidR="00F43AEA" w:rsidRPr="00897658">
                  <w:rPr>
                    <w:rStyle w:val="PlaceholderText"/>
                    <w:rFonts w:cs="Arial"/>
                    <w:color w:val="425563"/>
                    <w:szCs w:val="24"/>
                    <w:highlight w:val="yellow"/>
                  </w:rPr>
                  <w:t xml:space="preserve"> </w:t>
                </w:r>
                <w:r w:rsidRPr="00897658">
                  <w:rPr>
                    <w:rStyle w:val="PlaceholderText"/>
                    <w:rFonts w:cs="Arial"/>
                    <w:color w:val="425563"/>
                    <w:szCs w:val="24"/>
                    <w:highlight w:val="yellow"/>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6271038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w:t>
            </w:r>
            <w:r w:rsidR="006951BD">
              <w:rPr>
                <w:rFonts w:cs="Arial"/>
              </w:rPr>
              <w:t>P</w:t>
            </w:r>
            <w:r w:rsidR="00265347" w:rsidRPr="005056C8">
              <w:rPr>
                <w:rFonts w:cs="Arial"/>
              </w:rPr>
              <w:t>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w:t>
            </w:r>
            <w:r w:rsidR="006951BD">
              <w:rPr>
                <w:rFonts w:cs="Arial"/>
              </w:rPr>
              <w:t>O</w:t>
            </w:r>
            <w:r w:rsidR="00BD756D" w:rsidRPr="005056C8">
              <w:rPr>
                <w:rFonts w:cs="Arial"/>
              </w:rPr>
              <w:t xml:space="preserve">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033BBBA" w:rsidR="00BD756D" w:rsidRPr="005056C8" w:rsidRDefault="00000000"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date w:fullDate="2025-06-01T00:00:00Z">
                  <w:dateFormat w:val="dd/MM/yyyy"/>
                  <w:lid w:val="en-GB"/>
                  <w:storeMappedDataAs w:val="dateTime"/>
                  <w:calendar w:val="gregorian"/>
                </w:date>
              </w:sdtPr>
              <w:sdtEndPr>
                <w:rPr>
                  <w:rStyle w:val="DefaultParagraphFont"/>
                  <w:color w:val="425563"/>
                  <w:lang w:eastAsia="en-GB"/>
                </w:rPr>
              </w:sdtEndPr>
              <w:sdtContent>
                <w:r w:rsidR="00C04ADA">
                  <w:rPr>
                    <w:rStyle w:val="Style3"/>
                    <w:rFonts w:cs="Arial"/>
                    <w:b w:val="0"/>
                  </w:rPr>
                  <w:t>0</w:t>
                </w:r>
                <w:r w:rsidR="007D5BFD">
                  <w:rPr>
                    <w:rStyle w:val="Style3"/>
                    <w:rFonts w:cs="Arial"/>
                    <w:b w:val="0"/>
                  </w:rPr>
                  <w:t>1/0</w:t>
                </w:r>
                <w:r w:rsidR="00314A49">
                  <w:rPr>
                    <w:rStyle w:val="Style3"/>
                    <w:rFonts w:cs="Arial"/>
                    <w:b w:val="0"/>
                  </w:rPr>
                  <w:t>6/2025</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6006E3D8" w:rsidR="00BD756D" w:rsidRPr="005056C8" w:rsidRDefault="00000000"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30-01-31T00:00:00Z">
                  <w:dateFormat w:val="dd/MM/yyyy"/>
                  <w:lid w:val="en-GB"/>
                  <w:storeMappedDataAs w:val="dateTime"/>
                  <w:calendar w:val="gregorian"/>
                </w:date>
              </w:sdtPr>
              <w:sdtEndPr>
                <w:rPr>
                  <w:rStyle w:val="DefaultParagraphFont"/>
                  <w:color w:val="425563"/>
                  <w:lang w:eastAsia="en-GB"/>
                </w:rPr>
              </w:sdtEndPr>
              <w:sdtContent>
                <w:r w:rsidR="00BE527D">
                  <w:rPr>
                    <w:rStyle w:val="Style3"/>
                    <w:rFonts w:cs="Arial"/>
                    <w:b w:val="0"/>
                  </w:rPr>
                  <w:t>31/</w:t>
                </w:r>
                <w:r w:rsidR="00314A49">
                  <w:rPr>
                    <w:rStyle w:val="Style3"/>
                    <w:rFonts w:cs="Arial"/>
                    <w:b w:val="0"/>
                  </w:rPr>
                  <w:t>01/2030</w:t>
                </w:r>
              </w:sdtContent>
            </w:sdt>
          </w:p>
        </w:tc>
      </w:tr>
      <w:tr w:rsidR="00BD756D" w:rsidRPr="005056C8" w14:paraId="5141F827" w14:textId="77777777" w:rsidTr="00D72DB6">
        <w:tc>
          <w:tcPr>
            <w:tcW w:w="9918" w:type="dxa"/>
            <w:gridSpan w:val="2"/>
          </w:tcPr>
          <w:p w14:paraId="707EF320" w14:textId="135AE03A"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w:t>
            </w:r>
            <w:proofErr w:type="gramStart"/>
            <w:r w:rsidRPr="005056C8">
              <w:rPr>
                <w:rFonts w:cs="Arial"/>
                <w:b w:val="0"/>
                <w:lang w:eastAsia="en-GB"/>
              </w:rPr>
              <w:t>applicable</w:t>
            </w:r>
            <w:proofErr w:type="gramEnd"/>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 xml:space="preserve">and </w:t>
            </w:r>
            <w:r w:rsidR="006951BD">
              <w:rPr>
                <w:rFonts w:cs="Arial"/>
                <w:b w:val="0"/>
                <w:lang w:eastAsia="en-GB"/>
              </w:rPr>
              <w:t>P</w:t>
            </w:r>
            <w:r w:rsidR="00B042C0" w:rsidRPr="005056C8">
              <w:rPr>
                <w:rFonts w:cs="Arial"/>
                <w:b w:val="0"/>
                <w:lang w:eastAsia="en-GB"/>
              </w:rPr>
              <w:t xml:space="preserve">articipating NHS / HSC </w:t>
            </w:r>
            <w:r w:rsidR="006951BD">
              <w:rPr>
                <w:rFonts w:cs="Arial"/>
                <w:b w:val="0"/>
                <w:lang w:eastAsia="en-GB"/>
              </w:rPr>
              <w:t>O</w:t>
            </w:r>
            <w:r w:rsidR="00B042C0" w:rsidRPr="005056C8">
              <w:rPr>
                <w:rFonts w:cs="Arial"/>
                <w:b w:val="0"/>
                <w:lang w:eastAsia="en-GB"/>
              </w:rPr>
              <w:t>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B337B8" w:rsidRDefault="00000000" w:rsidP="005056C8">
            <w:pPr>
              <w:pStyle w:val="Question"/>
              <w:keepNext/>
              <w:spacing w:before="120"/>
              <w:rPr>
                <w:rStyle w:val="Style1"/>
                <w:rFonts w:cs="Arial"/>
                <w:b/>
                <w:highlight w:val="yellow"/>
              </w:rPr>
            </w:pPr>
            <w:sdt>
              <w:sdtPr>
                <w:rPr>
                  <w:rStyle w:val="Style3"/>
                  <w:rFonts w:cs="Arial"/>
                  <w:b w:val="0"/>
                  <w:highlight w:val="yellow"/>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425563"/>
                  <w:lang w:eastAsia="en-GB"/>
                </w:rPr>
              </w:sdtEndPr>
              <w:sdtContent>
                <w:r w:rsidR="000B264B" w:rsidRPr="00B337B8">
                  <w:rPr>
                    <w:rStyle w:val="PlaceholderText"/>
                    <w:rFonts w:cs="Arial"/>
                    <w:b w:val="0"/>
                    <w:color w:val="425563"/>
                    <w:highlight w:val="yellow"/>
                  </w:rPr>
                  <w:t>Select predicted site initiation visit date</w:t>
                </w:r>
              </w:sdtContent>
            </w:sdt>
          </w:p>
        </w:tc>
      </w:tr>
      <w:tr w:rsidR="00BD756D" w:rsidRPr="005056C8" w14:paraId="28DACB5A" w14:textId="77777777" w:rsidTr="00D72DB6">
        <w:tc>
          <w:tcPr>
            <w:tcW w:w="4873" w:type="dxa"/>
          </w:tcPr>
          <w:p w14:paraId="7CFF8A5B" w14:textId="391DD928"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B337B8" w:rsidRDefault="00000000" w:rsidP="005056C8">
            <w:pPr>
              <w:pStyle w:val="Question"/>
              <w:keepNext/>
              <w:spacing w:before="120"/>
              <w:rPr>
                <w:rStyle w:val="Style1"/>
                <w:rFonts w:cs="Arial"/>
                <w:b/>
                <w:highlight w:val="yellow"/>
              </w:rPr>
            </w:pPr>
            <w:sdt>
              <w:sdtPr>
                <w:rPr>
                  <w:rStyle w:val="Style3"/>
                  <w:rFonts w:cs="Arial"/>
                  <w:b w:val="0"/>
                  <w:highlight w:val="yellow"/>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425563"/>
                  <w:lang w:eastAsia="en-GB"/>
                </w:rPr>
              </w:sdtEndPr>
              <w:sdtContent>
                <w:r w:rsidR="00A95194" w:rsidRPr="00B337B8">
                  <w:rPr>
                    <w:rStyle w:val="PlaceholderText"/>
                    <w:rFonts w:cs="Arial"/>
                    <w:b w:val="0"/>
                    <w:color w:val="425563"/>
                    <w:highlight w:val="yellow"/>
                  </w:rPr>
                  <w:t xml:space="preserve">Select </w:t>
                </w:r>
                <w:r w:rsidR="002F5C27" w:rsidRPr="00B337B8">
                  <w:rPr>
                    <w:rStyle w:val="PlaceholderText"/>
                    <w:rFonts w:cs="Arial"/>
                    <w:b w:val="0"/>
                    <w:color w:val="425563"/>
                    <w:highlight w:val="yellow"/>
                  </w:rPr>
                  <w:t xml:space="preserve">predicted </w:t>
                </w:r>
                <w:r w:rsidR="00A95194" w:rsidRPr="00B337B8">
                  <w:rPr>
                    <w:rStyle w:val="PlaceholderText"/>
                    <w:rFonts w:cs="Arial"/>
                    <w:b w:val="0"/>
                    <w:color w:val="425563"/>
                    <w:highlight w:val="yellow"/>
                  </w:rPr>
                  <w:t>s</w:t>
                </w:r>
                <w:r w:rsidR="00BD756D" w:rsidRPr="00B337B8">
                  <w:rPr>
                    <w:rStyle w:val="PlaceholderText"/>
                    <w:rFonts w:cs="Arial"/>
                    <w:b w:val="0"/>
                    <w:color w:val="425563"/>
                    <w:highlight w:val="yellow"/>
                  </w:rPr>
                  <w:t xml:space="preserve">tart </w:t>
                </w:r>
                <w:r w:rsidR="00A95194" w:rsidRPr="00B337B8">
                  <w:rPr>
                    <w:rStyle w:val="PlaceholderText"/>
                    <w:rFonts w:cs="Arial"/>
                    <w:b w:val="0"/>
                    <w:color w:val="425563"/>
                    <w:highlight w:val="yellow"/>
                  </w:rPr>
                  <w:t>d</w:t>
                </w:r>
                <w:r w:rsidR="00BD756D" w:rsidRPr="00B337B8">
                  <w:rPr>
                    <w:rStyle w:val="PlaceholderText"/>
                    <w:rFonts w:cs="Arial"/>
                    <w:b w:val="0"/>
                    <w:color w:val="425563"/>
                    <w:highlight w:val="yellow"/>
                  </w:rPr>
                  <w:t>ate for participant recruitment</w:t>
                </w:r>
              </w:sdtContent>
            </w:sdt>
          </w:p>
        </w:tc>
      </w:tr>
      <w:tr w:rsidR="00BD756D" w:rsidRPr="005056C8" w14:paraId="5B1C2D25" w14:textId="77777777" w:rsidTr="00D72DB6">
        <w:tc>
          <w:tcPr>
            <w:tcW w:w="4873" w:type="dxa"/>
          </w:tcPr>
          <w:p w14:paraId="6CB7FB02" w14:textId="46868B5A"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w:t>
            </w:r>
            <w:r w:rsidR="000D2DE7">
              <w:rPr>
                <w:rFonts w:cs="Arial"/>
                <w:lang w:eastAsia="en-GB"/>
              </w:rPr>
              <w:t>p</w:t>
            </w:r>
            <w:r w:rsidR="000D2DE7">
              <w:t>articipant</w:t>
            </w:r>
            <w:r w:rsidR="00440013" w:rsidRPr="005056C8">
              <w:rPr>
                <w:rFonts w:cs="Arial"/>
                <w:lang w:eastAsia="en-GB"/>
              </w:rPr>
              <w:t xml:space="preserve"> recruitment </w:t>
            </w:r>
            <w:r w:rsidRPr="005056C8">
              <w:rPr>
                <w:rFonts w:cs="Arial"/>
                <w:b w:val="0"/>
                <w:lang w:eastAsia="en-GB"/>
              </w:rPr>
              <w:t>(when the study moves into “follow up” activities.)</w:t>
            </w:r>
          </w:p>
        </w:tc>
        <w:tc>
          <w:tcPr>
            <w:tcW w:w="5045" w:type="dxa"/>
          </w:tcPr>
          <w:p w14:paraId="69256838" w14:textId="32EC0D08" w:rsidR="00BD756D" w:rsidRPr="00B337B8" w:rsidRDefault="00000000" w:rsidP="005056C8">
            <w:pPr>
              <w:pStyle w:val="Question"/>
              <w:keepNext/>
              <w:spacing w:before="120"/>
              <w:rPr>
                <w:rStyle w:val="Style1"/>
                <w:rFonts w:cs="Arial"/>
                <w:b/>
                <w:highlight w:val="yellow"/>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dateFormat w:val="dd/MM/yyyy"/>
                  <w:lid w:val="en-GB"/>
                  <w:storeMappedDataAs w:val="dateTime"/>
                  <w:calendar w:val="gregorian"/>
                </w:date>
              </w:sdtPr>
              <w:sdtEndPr>
                <w:rPr>
                  <w:rStyle w:val="DefaultParagraphFont"/>
                  <w:rFonts w:eastAsia="Times New Roman"/>
                  <w:color w:val="425563"/>
                  <w:lang w:eastAsia="en-GB"/>
                </w:rPr>
              </w:sdtEndPr>
              <w:sdtContent>
                <w:r w:rsidR="00EB058F" w:rsidRPr="00EB058F">
                  <w:rPr>
                    <w:rStyle w:val="Style3"/>
                    <w:rFonts w:cs="Arial"/>
                    <w:b w:val="0"/>
                  </w:rPr>
                  <w:t>31/11/2027</w:t>
                </w:r>
              </w:sdtContent>
            </w:sdt>
          </w:p>
        </w:tc>
      </w:tr>
      <w:tr w:rsidR="00BD756D" w:rsidRPr="005056C8" w14:paraId="04C7BBF3" w14:textId="77777777" w:rsidTr="00D72DB6">
        <w:tc>
          <w:tcPr>
            <w:tcW w:w="4873" w:type="dxa"/>
          </w:tcPr>
          <w:p w14:paraId="62FCC77F" w14:textId="69CDE242" w:rsidR="00BD756D" w:rsidRPr="005056C8" w:rsidRDefault="00BD756D" w:rsidP="005056C8">
            <w:pPr>
              <w:pStyle w:val="Question"/>
              <w:spacing w:before="120"/>
              <w:rPr>
                <w:rFonts w:cs="Arial"/>
                <w:lang w:eastAsia="en-GB"/>
              </w:rPr>
            </w:pPr>
            <w:r w:rsidRPr="005056C8">
              <w:rPr>
                <w:rFonts w:cs="Arial"/>
                <w:lang w:eastAsia="en-GB"/>
              </w:rPr>
              <w:t xml:space="preserve">Predicted End Date for all </w:t>
            </w:r>
            <w:r w:rsidR="000D2DE7">
              <w:rPr>
                <w:rFonts w:cs="Arial"/>
                <w:lang w:eastAsia="en-GB"/>
              </w:rPr>
              <w:t>S</w:t>
            </w:r>
            <w:r w:rsidRPr="005056C8">
              <w:rPr>
                <w:rFonts w:cs="Arial"/>
                <w:lang w:eastAsia="en-GB"/>
              </w:rPr>
              <w:t>tudy activities</w:t>
            </w:r>
          </w:p>
          <w:p w14:paraId="167E31ED" w14:textId="1A6DFEA2" w:rsidR="00BD756D" w:rsidRPr="005056C8" w:rsidRDefault="00BD756D" w:rsidP="005056C8">
            <w:pPr>
              <w:pStyle w:val="Question"/>
              <w:rPr>
                <w:rFonts w:cs="Arial"/>
                <w:lang w:eastAsia="en-GB"/>
              </w:rPr>
            </w:pPr>
            <w:r w:rsidRPr="005056C8">
              <w:rPr>
                <w:rFonts w:cs="Arial"/>
                <w:b w:val="0"/>
              </w:rPr>
              <w:t>(“last patient visit” completed and study is ready to be archived.)</w:t>
            </w:r>
          </w:p>
        </w:tc>
        <w:tc>
          <w:tcPr>
            <w:tcW w:w="5045" w:type="dxa"/>
          </w:tcPr>
          <w:p w14:paraId="024DFBF6" w14:textId="432F4FA2" w:rsidR="00BD756D" w:rsidRPr="00B337B8" w:rsidRDefault="00000000" w:rsidP="005056C8">
            <w:pPr>
              <w:pStyle w:val="Question"/>
              <w:keepNext/>
              <w:spacing w:before="120"/>
              <w:rPr>
                <w:rStyle w:val="Style1"/>
                <w:rFonts w:cs="Arial"/>
                <w:b/>
                <w:highlight w:val="yellow"/>
              </w:rPr>
            </w:pPr>
            <w:sdt>
              <w:sdtPr>
                <w:rPr>
                  <w:rStyle w:val="Style3"/>
                  <w:rFonts w:cs="Arial"/>
                  <w:b w:val="0"/>
                </w:rPr>
                <w:alias w:val="Predicted end date for study"/>
                <w:tag w:val="Predicted end date for study"/>
                <w:id w:val="1565921796"/>
                <w:placeholder>
                  <w:docPart w:val="2E10DBAEE53747B49C6492F9E78441A4"/>
                </w:placeholder>
                <w:date w:fullDate="2030-01-3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CB022B" w:rsidRPr="00397160">
                  <w:rPr>
                    <w:rStyle w:val="Style3"/>
                    <w:rFonts w:cs="Arial"/>
                    <w:b w:val="0"/>
                  </w:rPr>
                  <w:t>31</w:t>
                </w:r>
                <w:r w:rsidR="00100C63" w:rsidRPr="00397160">
                  <w:rPr>
                    <w:rStyle w:val="Style3"/>
                    <w:rFonts w:cs="Arial"/>
                    <w:b w:val="0"/>
                  </w:rPr>
                  <w:t>/01/2030</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6B1B80E0"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Pr="005056C8">
              <w:rPr>
                <w:rFonts w:cs="Arial"/>
              </w:rPr>
              <w:t>?</w:t>
            </w:r>
          </w:p>
          <w:p w14:paraId="12EE8CB7" w14:textId="192C11CE"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w:t>
            </w:r>
          </w:p>
          <w:p w14:paraId="6498F1D7" w14:textId="4AB3CC33"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w:t>
            </w:r>
          </w:p>
        </w:tc>
      </w:tr>
      <w:tr w:rsidR="00BD5682" w:rsidRPr="005056C8" w14:paraId="7A234071" w14:textId="77777777" w:rsidTr="00D72DB6">
        <w:tc>
          <w:tcPr>
            <w:tcW w:w="9918" w:type="dxa"/>
          </w:tcPr>
          <w:p w14:paraId="6511E24B" w14:textId="77777777" w:rsidR="00BD5682" w:rsidRPr="005056C8" w:rsidRDefault="00000000"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425563"/>
                  <w:lang w:eastAsia="en-GB"/>
                </w:rPr>
              </w:sdtEndPr>
              <w:sdtContent>
                <w:r w:rsidR="00BD5682" w:rsidRPr="009F55A4">
                  <w:rPr>
                    <w:rStyle w:val="PlaceholderText"/>
                    <w:rFonts w:cs="Arial"/>
                    <w:b w:val="0"/>
                    <w:color w:val="425563"/>
                    <w:highlight w:val="yellow"/>
                  </w:rPr>
                  <w:t xml:space="preserve">Enter </w:t>
                </w:r>
                <w:r w:rsidR="00A95194" w:rsidRPr="009F55A4">
                  <w:rPr>
                    <w:rStyle w:val="PlaceholderText"/>
                    <w:rFonts w:cs="Arial"/>
                    <w:b w:val="0"/>
                    <w:color w:val="425563"/>
                    <w:highlight w:val="yellow"/>
                  </w:rPr>
                  <w:t xml:space="preserve">expected </w:t>
                </w:r>
                <w:r w:rsidR="008C639D" w:rsidRPr="009F55A4">
                  <w:rPr>
                    <w:rStyle w:val="PlaceholderText"/>
                    <w:rFonts w:cs="Arial"/>
                    <w:b w:val="0"/>
                    <w:color w:val="425563"/>
                    <w:highlight w:val="yellow"/>
                  </w:rPr>
                  <w:t>p</w:t>
                </w:r>
                <w:r w:rsidR="00BD5682" w:rsidRPr="009F55A4">
                  <w:rPr>
                    <w:rStyle w:val="PlaceholderText"/>
                    <w:rFonts w:cs="Arial"/>
                    <w:b w:val="0"/>
                    <w:color w:val="425563"/>
                    <w:highlight w:val="yellow"/>
                  </w:rPr>
                  <w:t>articipant</w:t>
                </w:r>
                <w:r w:rsidR="008C639D" w:rsidRPr="009F55A4">
                  <w:rPr>
                    <w:rStyle w:val="PlaceholderText"/>
                    <w:rFonts w:cs="Arial"/>
                    <w:b w:val="0"/>
                    <w:color w:val="425563"/>
                    <w:highlight w:val="yellow"/>
                  </w:rPr>
                  <w:t xml:space="preserve"> / sample</w:t>
                </w:r>
                <w:r w:rsidR="00BD5682" w:rsidRPr="009F55A4">
                  <w:rPr>
                    <w:rStyle w:val="PlaceholderText"/>
                    <w:rFonts w:cs="Arial"/>
                    <w:b w:val="0"/>
                    <w:color w:val="425563"/>
                    <w:highlight w:val="yellow"/>
                  </w:rPr>
                  <w:t xml:space="preserve"> </w:t>
                </w:r>
                <w:r w:rsidR="008C639D" w:rsidRPr="009F55A4">
                  <w:rPr>
                    <w:rStyle w:val="PlaceholderText"/>
                    <w:rFonts w:cs="Arial"/>
                    <w:b w:val="0"/>
                    <w:color w:val="425563"/>
                    <w:highlight w:val="yellow"/>
                  </w:rPr>
                  <w:t>n</w:t>
                </w:r>
                <w:r w:rsidR="00BD5682" w:rsidRPr="009F55A4">
                  <w:rPr>
                    <w:rStyle w:val="PlaceholderText"/>
                    <w:rFonts w:cs="Arial"/>
                    <w:b w:val="0"/>
                    <w:color w:val="425563"/>
                    <w:highlight w:val="yellow"/>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4D8701DF">
        <w:tc>
          <w:tcPr>
            <w:tcW w:w="10060" w:type="dxa"/>
          </w:tcPr>
          <w:p w14:paraId="128020D0" w14:textId="773DFE79"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xml:space="preserve">. The following are needed at the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000D2DE7">
              <w:rPr>
                <w:rFonts w:cs="Arial"/>
              </w:rPr>
              <w:t xml:space="preserve"> </w:t>
            </w:r>
            <w:r w:rsidRPr="005056C8">
              <w:rPr>
                <w:rFonts w:cs="Arial"/>
              </w:rPr>
              <w:t xml:space="preserve">to deliver the study: </w:t>
            </w:r>
            <w:r w:rsidR="000506B6">
              <w:rPr>
                <w:rStyle w:val="GuidanceChar"/>
                <w:rFonts w:cs="Arial"/>
                <w:b w:val="0"/>
                <w:i w:val="0"/>
              </w:rPr>
              <w:t xml:space="preserve">for example, </w:t>
            </w:r>
            <w:r w:rsidRPr="005056C8">
              <w:rPr>
                <w:rStyle w:val="GuidanceChar"/>
                <w:rFonts w:cs="Arial"/>
                <w:b w:val="0"/>
                <w:i w:val="0"/>
              </w:rPr>
              <w:t>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0D2DE7" w:rsidRPr="000D2DE7">
              <w:rPr>
                <w:rFonts w:cs="Arial"/>
                <w:b w:val="0"/>
                <w:szCs w:val="24"/>
                <w:lang w:eastAsia="en-GB"/>
              </w:rPr>
              <w:t>Participating NHS / HSC Organisation</w:t>
            </w:r>
            <w:r w:rsidR="00886BFF" w:rsidRPr="005056C8">
              <w:rPr>
                <w:rStyle w:val="GuidanceChar"/>
                <w:rFonts w:cs="Arial"/>
                <w:b w:val="0"/>
                <w:i w:val="0"/>
              </w:rPr>
              <w:t>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w:t>
            </w:r>
            <w:r w:rsidR="000D2DE7" w:rsidRPr="000D2DE7">
              <w:rPr>
                <w:rFonts w:cs="Arial"/>
                <w:b w:val="0"/>
                <w:szCs w:val="24"/>
                <w:lang w:eastAsia="en-GB"/>
              </w:rPr>
              <w:t>Participating NHS / HSC Organisation</w:t>
            </w:r>
            <w:r w:rsidR="002C42CA" w:rsidRPr="005056C8">
              <w:rPr>
                <w:rStyle w:val="GuidanceChar"/>
                <w:rFonts w:cs="Arial"/>
                <w:b w:val="0"/>
                <w:i w:val="0"/>
              </w:rPr>
              <w:t xml:space="preserve">s relating to monitoring / self-monitoring, </w:t>
            </w:r>
            <w:r w:rsidR="00630323">
              <w:rPr>
                <w:rStyle w:val="GuidanceChar"/>
                <w:rFonts w:cs="Arial"/>
                <w:b w:val="0"/>
                <w:i w:val="0"/>
              </w:rPr>
              <w:t xml:space="preserve">for example, </w:t>
            </w:r>
            <w:r w:rsidR="002C42CA" w:rsidRPr="005056C8">
              <w:rPr>
                <w:rStyle w:val="GuidanceChar"/>
                <w:rFonts w:cs="Arial"/>
                <w:b w:val="0"/>
                <w:i w:val="0"/>
              </w:rPr>
              <w:t xml:space="preserve">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w:t>
            </w:r>
            <w:r w:rsidR="000D2DE7">
              <w:rPr>
                <w:rStyle w:val="GuidanceChar"/>
                <w:rFonts w:cs="Arial"/>
                <w:b w:val="0"/>
                <w:i w:val="0"/>
              </w:rPr>
              <w:t xml:space="preserve"> </w:t>
            </w:r>
            <w:r w:rsidR="00B53291" w:rsidRPr="005056C8">
              <w:rPr>
                <w:rStyle w:val="GuidanceChar"/>
                <w:rFonts w:cs="Arial"/>
                <w:b w:val="0"/>
                <w:i w:val="0"/>
              </w:rPr>
              <w:t>/</w:t>
            </w:r>
            <w:r w:rsidR="000D2DE7">
              <w:rPr>
                <w:rStyle w:val="GuidanceChar"/>
                <w:rFonts w:cs="Arial"/>
                <w:b w:val="0"/>
                <w:i w:val="0"/>
              </w:rPr>
              <w:t xml:space="preserve"> </w:t>
            </w:r>
            <w:r w:rsidR="00B53291" w:rsidRPr="005056C8">
              <w:rPr>
                <w:rStyle w:val="GuidanceChar"/>
                <w:rFonts w:cs="Arial"/>
                <w:b w:val="0"/>
                <w:i w:val="0"/>
              </w:rPr>
              <w:t>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w:t>
            </w:r>
            <w:r w:rsidR="000D2DE7" w:rsidRPr="000D2DE7">
              <w:rPr>
                <w:rFonts w:cs="Arial"/>
                <w:b w:val="0"/>
                <w:szCs w:val="24"/>
                <w:lang w:eastAsia="en-GB"/>
              </w:rPr>
              <w:t>Participating NHS / HSC Organisation</w:t>
            </w:r>
            <w:r w:rsidR="002C42CA" w:rsidRPr="005056C8">
              <w:rPr>
                <w:rStyle w:val="GuidanceChar"/>
                <w:rFonts w:cs="Arial"/>
                <w:b w:val="0"/>
                <w:i w:val="0"/>
              </w:rPr>
              <w:t xml:space="preserve">, </w:t>
            </w:r>
            <w:r w:rsidR="00BD4D07" w:rsidRPr="005056C8">
              <w:rPr>
                <w:rStyle w:val="GuidanceChar"/>
                <w:rFonts w:cs="Arial"/>
                <w:b w:val="0"/>
                <w:i w:val="0"/>
              </w:rPr>
              <w:t xml:space="preserve">likelihood of staff not employed at the </w:t>
            </w:r>
            <w:r w:rsidR="000D2DE7" w:rsidRPr="000D2DE7">
              <w:rPr>
                <w:rFonts w:cs="Arial"/>
                <w:b w:val="0"/>
                <w:szCs w:val="24"/>
                <w:lang w:eastAsia="en-GB"/>
              </w:rPr>
              <w:t>Participating NHS / HSC Organisation</w:t>
            </w:r>
            <w:r w:rsidR="000D2DE7">
              <w:rPr>
                <w:rStyle w:val="GuidanceChar"/>
                <w:rFonts w:cs="Arial"/>
                <w:b w:val="0"/>
                <w:i w:val="0"/>
              </w:rPr>
              <w:t xml:space="preserve"> </w:t>
            </w:r>
            <w:r w:rsidR="00BD4D07" w:rsidRPr="005056C8">
              <w:rPr>
                <w:rStyle w:val="GuidanceChar"/>
                <w:rFonts w:cs="Arial"/>
                <w:b w:val="0"/>
                <w:i w:val="0"/>
              </w:rPr>
              <w:t xml:space="preserve">coming on site, </w:t>
            </w:r>
            <w:r w:rsidR="002C42CA" w:rsidRPr="005056C8">
              <w:rPr>
                <w:rStyle w:val="GuidanceChar"/>
                <w:rFonts w:cs="Arial"/>
                <w:b w:val="0"/>
                <w:i w:val="0"/>
              </w:rPr>
              <w:t>etc.</w:t>
            </w:r>
          </w:p>
        </w:tc>
      </w:tr>
      <w:tr w:rsidR="00BD5682" w:rsidRPr="005056C8" w14:paraId="38207265" w14:textId="77777777" w:rsidTr="4D8701DF">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13E7972F" w14:textId="7D74C848" w:rsidR="00136509" w:rsidRPr="00314A49" w:rsidRDefault="00346212" w:rsidP="005056C8">
                <w:pPr>
                  <w:pStyle w:val="Question"/>
                  <w:spacing w:before="120"/>
                  <w:rPr>
                    <w:rStyle w:val="Style3"/>
                    <w:rFonts w:cs="Arial"/>
                    <w:b w:val="0"/>
                  </w:rPr>
                </w:pPr>
                <w:r>
                  <w:rPr>
                    <w:rStyle w:val="Style3"/>
                    <w:rFonts w:cs="Arial"/>
                    <w:b w:val="0"/>
                  </w:rPr>
                  <w:t xml:space="preserve">No additional requirements above equipment used as standard </w:t>
                </w:r>
                <w:r w:rsidRPr="00314A49">
                  <w:rPr>
                    <w:rStyle w:val="Style3"/>
                    <w:rFonts w:cs="Arial"/>
                    <w:b w:val="0"/>
                  </w:rPr>
                  <w:t xml:space="preserve">in </w:t>
                </w:r>
                <w:r w:rsidR="00314A49" w:rsidRPr="00314A49">
                  <w:rPr>
                    <w:rStyle w:val="Style3"/>
                    <w:rFonts w:cs="Arial"/>
                    <w:b w:val="0"/>
                  </w:rPr>
                  <w:t>n</w:t>
                </w:r>
                <w:r w:rsidR="00314A49" w:rsidRPr="00314A49">
                  <w:rPr>
                    <w:rStyle w:val="Style3"/>
                    <w:b w:val="0"/>
                  </w:rPr>
                  <w:t>eonatal units.</w:t>
                </w:r>
              </w:p>
              <w:p w14:paraId="3DD163E2" w14:textId="226D14B2" w:rsidR="00F5323E" w:rsidRDefault="00136509" w:rsidP="00F5323E">
                <w:pPr>
                  <w:pStyle w:val="Question"/>
                  <w:spacing w:before="120"/>
                  <w:rPr>
                    <w:rStyle w:val="Style3"/>
                    <w:rFonts w:cs="Arial"/>
                    <w:b w:val="0"/>
                    <w:bCs/>
                  </w:rPr>
                </w:pPr>
                <w:r w:rsidRPr="00314A49">
                  <w:rPr>
                    <w:rStyle w:val="Style3"/>
                    <w:rFonts w:cs="Arial"/>
                    <w:b w:val="0"/>
                  </w:rPr>
                  <w:t xml:space="preserve">Screening and Recruitment will take place within the </w:t>
                </w:r>
                <w:r w:rsidR="00314A49">
                  <w:rPr>
                    <w:rStyle w:val="Style3"/>
                    <w:rFonts w:cs="Arial"/>
                    <w:b w:val="0"/>
                  </w:rPr>
                  <w:t>neonatal intensive care units (NICU)</w:t>
                </w:r>
                <w:r w:rsidRPr="00314A49">
                  <w:rPr>
                    <w:rStyle w:val="Style3"/>
                    <w:rFonts w:cs="Arial"/>
                    <w:b w:val="0"/>
                  </w:rPr>
                  <w:t xml:space="preserve"> themselves and be</w:t>
                </w:r>
                <w:r w:rsidRPr="00136509">
                  <w:rPr>
                    <w:rStyle w:val="Style3"/>
                    <w:rFonts w:cs="Arial"/>
                    <w:b w:val="0"/>
                  </w:rPr>
                  <w:t xml:space="preserve"> undertaken by the clinical staff working at these clinics, typically these are specialist doctors, research</w:t>
                </w:r>
                <w:r w:rsidR="00314A49">
                  <w:rPr>
                    <w:rStyle w:val="Style3"/>
                    <w:rFonts w:cs="Arial"/>
                    <w:b w:val="0"/>
                  </w:rPr>
                  <w:t xml:space="preserve"> nurses </w:t>
                </w:r>
                <w:r w:rsidRPr="00136509">
                  <w:rPr>
                    <w:rStyle w:val="Style3"/>
                    <w:rFonts w:cs="Arial"/>
                    <w:b w:val="0"/>
                  </w:rPr>
                  <w:t>and clinical research fellows.</w:t>
                </w:r>
                <w:r>
                  <w:rPr>
                    <w:rStyle w:val="Style3"/>
                    <w:rFonts w:cs="Arial"/>
                    <w:b w:val="0"/>
                  </w:rPr>
                  <w:t xml:space="preserve"> </w:t>
                </w:r>
                <w:r w:rsidRPr="00A362F6">
                  <w:rPr>
                    <w:rStyle w:val="Style3"/>
                    <w:rFonts w:cs="Arial"/>
                    <w:b w:val="0"/>
                    <w:bCs/>
                  </w:rPr>
                  <w:t xml:space="preserve">Randomisation, </w:t>
                </w:r>
                <w:r w:rsidR="00A362F6" w:rsidRPr="00A362F6">
                  <w:rPr>
                    <w:rStyle w:val="Style3"/>
                    <w:rFonts w:cs="Arial"/>
                    <w:b w:val="0"/>
                    <w:bCs/>
                  </w:rPr>
                  <w:t xml:space="preserve">study assessments and follow up visits will be undertaken trained and delegated staff from the site research team. </w:t>
                </w:r>
                <w:r w:rsidR="00314A49">
                  <w:rPr>
                    <w:rStyle w:val="Style3"/>
                    <w:rFonts w:cs="Arial"/>
                    <w:b w:val="0"/>
                    <w:bCs/>
                  </w:rPr>
                  <w:t xml:space="preserve">All interventions used are in routine use across the UK and will come from hospital stocks. </w:t>
                </w:r>
              </w:p>
              <w:p w14:paraId="73E68EB3" w14:textId="5FF7BB18" w:rsidR="00F5323E" w:rsidRPr="00F5323E" w:rsidRDefault="00F5323E" w:rsidP="00F5323E">
                <w:pPr>
                  <w:pStyle w:val="Question"/>
                  <w:spacing w:before="120"/>
                  <w:rPr>
                    <w:rFonts w:cs="Arial"/>
                    <w:b w:val="0"/>
                    <w:color w:val="0000FF"/>
                  </w:rPr>
                </w:pPr>
                <w:r w:rsidRPr="00F5323E">
                  <w:rPr>
                    <w:rFonts w:cs="Arial"/>
                    <w:b w:val="0"/>
                    <w:color w:val="0000FF"/>
                  </w:rPr>
                  <w:t>The study will be monitored periodically by trial monitors to assess the progress of the study, verify adherence to the protocol, ICH GCP E6 guidelines and other national/international requirements and to review the completeness, accuracy and consistency of the data.</w:t>
                </w:r>
              </w:p>
              <w:p w14:paraId="67CA5A00" w14:textId="6EFD4DF4" w:rsidR="00F5323E" w:rsidRDefault="00F5323E" w:rsidP="005056C8">
                <w:pPr>
                  <w:pStyle w:val="Question"/>
                  <w:spacing w:before="120"/>
                  <w:rPr>
                    <w:rStyle w:val="Style3"/>
                    <w:rFonts w:cs="Arial"/>
                    <w:b w:val="0"/>
                    <w:bCs/>
                  </w:rPr>
                </w:pPr>
              </w:p>
              <w:p w14:paraId="7AA21C31" w14:textId="2E6D8F7F" w:rsidR="00BD5682" w:rsidRPr="005056C8" w:rsidRDefault="00BD5682" w:rsidP="005056C8">
                <w:pPr>
                  <w:pStyle w:val="Question"/>
                  <w:spacing w:before="120"/>
                  <w:rPr>
                    <w:rFonts w:cs="Arial"/>
                    <w:b w:val="0"/>
                    <w:color w:val="4F81BD" w:themeColor="accent1"/>
                  </w:rPr>
                </w:pPr>
              </w:p>
            </w:tc>
          </w:sdtContent>
        </w:sdt>
      </w:tr>
      <w:tr w:rsidR="00BD5682" w:rsidRPr="005056C8" w14:paraId="2FECBA5B" w14:textId="77777777" w:rsidTr="4D8701DF">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 xml:space="preserve">Where only specific team members (e.g.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4D8701DF">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425563"/>
              </w:rPr>
            </w:sdtEndPr>
            <w:sdtContent>
              <w:sdt>
                <w:sdtPr>
                  <w:rPr>
                    <w:rStyle w:val="Style3"/>
                    <w:rFonts w:cs="Arial"/>
                    <w:b w:val="0"/>
                  </w:rPr>
                  <w:alias w:val="Training Provided"/>
                  <w:tag w:val="Training Provided"/>
                  <w:id w:val="257649329"/>
                  <w:placeholder>
                    <w:docPart w:val="CB7B7C0D5C804317A32A74E23A26CD49"/>
                  </w:placeholder>
                </w:sdtPr>
                <w:sdtEndPr>
                  <w:rPr>
                    <w:rStyle w:val="DefaultParagraphFont"/>
                    <w:color w:val="425563"/>
                  </w:rPr>
                </w:sdtEndPr>
                <w:sdtContent>
                  <w:p w14:paraId="3060068A" w14:textId="7A044F72" w:rsidR="00F5323E" w:rsidRDefault="00F5323E" w:rsidP="00F5323E">
                    <w:pPr>
                      <w:pStyle w:val="Question"/>
                      <w:spacing w:before="120"/>
                      <w:rPr>
                        <w:rFonts w:cs="Arial"/>
                        <w:b w:val="0"/>
                        <w:color w:val="425563"/>
                      </w:rPr>
                    </w:pPr>
                    <w:r w:rsidRPr="4D8701DF">
                      <w:rPr>
                        <w:rStyle w:val="Style3"/>
                        <w:rFonts w:cs="Arial"/>
                        <w:b w:val="0"/>
                      </w:rPr>
                      <w:t xml:space="preserve">Site initiation visit </w:t>
                    </w:r>
                    <w:r w:rsidR="00314A49" w:rsidRPr="4D8701DF">
                      <w:rPr>
                        <w:rStyle w:val="Style3"/>
                        <w:rFonts w:cs="Arial"/>
                        <w:b w:val="0"/>
                      </w:rPr>
                      <w:t xml:space="preserve">(SIV) </w:t>
                    </w:r>
                    <w:r w:rsidRPr="4D8701DF">
                      <w:rPr>
                        <w:rStyle w:val="Style3"/>
                        <w:rFonts w:cs="Arial"/>
                        <w:b w:val="0"/>
                      </w:rPr>
                      <w:t>conducted prior to site opening covering trial design, procedures, data collection, safety reporting</w:t>
                    </w:r>
                    <w:r w:rsidR="00314A49" w:rsidRPr="4D8701DF">
                      <w:rPr>
                        <w:rStyle w:val="Style3"/>
                        <w:rFonts w:cs="Arial"/>
                        <w:b w:val="0"/>
                      </w:rPr>
                      <w:t xml:space="preserve"> </w:t>
                    </w:r>
                    <w:r w:rsidRPr="4D8701DF">
                      <w:rPr>
                        <w:rStyle w:val="Style3"/>
                        <w:rFonts w:cs="Arial"/>
                        <w:b w:val="0"/>
                      </w:rPr>
                      <w:t xml:space="preserve">and monitoring. Online eCRF training is also provided. It is expected that site staff will train participants parent/carers in how to </w:t>
                    </w:r>
                    <w:r w:rsidR="00314A49" w:rsidRPr="4D8701DF">
                      <w:rPr>
                        <w:rStyle w:val="Style3"/>
                        <w:rFonts w:cs="Arial"/>
                        <w:b w:val="0"/>
                      </w:rPr>
                      <w:t xml:space="preserve">complete the online e-PARCA-R questionnaire as this is in routine use. </w:t>
                    </w:r>
                  </w:p>
                </w:sdtContent>
              </w:sdt>
              <w:p w14:paraId="27B5F7F9" w14:textId="6EE7BAFD" w:rsidR="00BD5682" w:rsidRPr="00E86CE0" w:rsidRDefault="00000000" w:rsidP="005056C8">
                <w:pPr>
                  <w:pStyle w:val="Question"/>
                  <w:spacing w:before="120"/>
                  <w:rPr>
                    <w:rStyle w:val="Style1"/>
                    <w:rFonts w:cs="Arial"/>
                    <w:b/>
                  </w:rPr>
                </w:pPr>
              </w:p>
            </w:sdtContent>
          </w:sdt>
        </w:tc>
      </w:tr>
      <w:tr w:rsidR="00BD5682" w:rsidRPr="005056C8" w14:paraId="76B9580B" w14:textId="77777777" w:rsidTr="4D8701DF">
        <w:tc>
          <w:tcPr>
            <w:tcW w:w="10060" w:type="dxa"/>
          </w:tcPr>
          <w:p w14:paraId="38357AEB" w14:textId="380318D3" w:rsidR="00BD5682" w:rsidRPr="005056C8" w:rsidRDefault="00BD5682" w:rsidP="005056C8">
            <w:pPr>
              <w:pStyle w:val="Question"/>
              <w:keepNext/>
              <w:rPr>
                <w:rStyle w:val="Style1"/>
                <w:rFonts w:cs="Arial"/>
                <w:b/>
                <w:color w:val="000000" w:themeColor="text1"/>
              </w:rPr>
            </w:pPr>
            <w:r w:rsidRPr="005056C8">
              <w:rPr>
                <w:rFonts w:cs="Arial"/>
              </w:rPr>
              <w:lastRenderedPageBreak/>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12" w:history="1">
              <w:r w:rsidR="00395F70">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3" w:history="1">
              <w:proofErr w:type="spellStart"/>
              <w:r w:rsidR="00395F70">
                <w:rPr>
                  <w:rStyle w:val="Hyperlink"/>
                  <w:rFonts w:cs="Arial"/>
                  <w:szCs w:val="24"/>
                </w:rPr>
                <w:t>Transcelerate</w:t>
              </w:r>
              <w:proofErr w:type="spellEnd"/>
              <w:r w:rsidR="00395F70">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4D8701DF">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425563"/>
              </w:rPr>
            </w:sdtEndPr>
            <w:sdtContent>
              <w:sdt>
                <w:sdtPr>
                  <w:rPr>
                    <w:rStyle w:val="Style3"/>
                    <w:rFonts w:cs="Arial"/>
                    <w:b w:val="0"/>
                  </w:rPr>
                  <w:alias w:val="Training Expectation"/>
                  <w:tag w:val="Training Expectation"/>
                  <w:id w:val="-1723970721"/>
                  <w:placeholder>
                    <w:docPart w:val="EB8272739ACA4CBAB1A6F83412FE1B84"/>
                  </w:placeholder>
                </w:sdtPr>
                <w:sdtEndPr>
                  <w:rPr>
                    <w:rStyle w:val="DefaultParagraphFont"/>
                    <w:color w:val="425563"/>
                  </w:rPr>
                </w:sdtEndPr>
                <w:sdtContent>
                  <w:p w14:paraId="6C7C3E26" w14:textId="77777777" w:rsidR="001E210D" w:rsidRDefault="001E210D" w:rsidP="001E210D">
                    <w:pPr>
                      <w:pStyle w:val="Question"/>
                      <w:spacing w:before="120"/>
                      <w:rPr>
                        <w:rFonts w:cs="Arial"/>
                        <w:b w:val="0"/>
                        <w:color w:val="425563"/>
                      </w:rPr>
                    </w:pPr>
                    <w:r>
                      <w:rPr>
                        <w:rStyle w:val="Style3"/>
                        <w:rFonts w:cs="Arial"/>
                        <w:b w:val="0"/>
                      </w:rPr>
                      <w:t xml:space="preserve">GCP training in line with local NHS trust renewal periods. </w:t>
                    </w:r>
                  </w:p>
                </w:sdtContent>
              </w:sdt>
              <w:p w14:paraId="3F73938F" w14:textId="75691E14" w:rsidR="00BD5682" w:rsidRPr="00E86CE0" w:rsidRDefault="00000000" w:rsidP="005056C8">
                <w:pPr>
                  <w:pStyle w:val="Question"/>
                  <w:spacing w:before="120"/>
                  <w:rPr>
                    <w:rFonts w:cs="Arial"/>
                    <w:b w:val="0"/>
                    <w:color w:val="4F81BD" w:themeColor="accent1"/>
                  </w:rPr>
                </w:pPr>
              </w:p>
            </w:sdtContent>
          </w:sdt>
        </w:tc>
      </w:tr>
      <w:tr w:rsidR="00651AF0" w:rsidRPr="005056C8" w14:paraId="490217B2" w14:textId="77777777" w:rsidTr="4D8701DF">
        <w:tc>
          <w:tcPr>
            <w:tcW w:w="10060" w:type="dxa"/>
          </w:tcPr>
          <w:p w14:paraId="5F688D50" w14:textId="430A7CCB"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w:t>
            </w:r>
            <w:r w:rsidR="000D2DE7">
              <w:rPr>
                <w:rFonts w:cs="Arial"/>
                <w:szCs w:val="24"/>
              </w:rPr>
              <w:t>P</w:t>
            </w:r>
            <w:r w:rsidR="000D2DE7" w:rsidRPr="005056C8">
              <w:rPr>
                <w:rFonts w:cs="Arial"/>
                <w:szCs w:val="24"/>
              </w:rPr>
              <w:t xml:space="preserve">articipating NHS / HSC </w:t>
            </w:r>
            <w:r w:rsidR="000D2DE7">
              <w:rPr>
                <w:rFonts w:cs="Arial"/>
                <w:szCs w:val="24"/>
              </w:rPr>
              <w:t>O</w:t>
            </w:r>
            <w:r w:rsidR="000D2DE7" w:rsidRPr="005056C8">
              <w:rPr>
                <w:rFonts w:cs="Arial"/>
                <w:szCs w:val="24"/>
              </w:rPr>
              <w:t>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w:t>
            </w:r>
            <w:r w:rsidR="000D2DE7" w:rsidRPr="000D2DE7">
              <w:rPr>
                <w:rFonts w:eastAsiaTheme="minorEastAsia" w:cs="Arial"/>
                <w:b w:val="0"/>
                <w:szCs w:val="24"/>
                <w:lang w:eastAsia="en-GB"/>
              </w:rPr>
              <w:t>Participating NHS / HSC Organisation</w:t>
            </w:r>
            <w:r w:rsidR="000D2DE7">
              <w:rPr>
                <w:rFonts w:eastAsiaTheme="minorEastAsia" w:cs="Arial"/>
                <w:b w:val="0"/>
                <w:szCs w:val="24"/>
                <w:lang w:eastAsia="en-GB"/>
              </w:rPr>
              <w:t xml:space="preserve"> </w:t>
            </w:r>
            <w:r w:rsidR="003A4BC5" w:rsidRPr="005056C8">
              <w:rPr>
                <w:rFonts w:eastAsiaTheme="minorEastAsia" w:cs="Arial"/>
                <w:b w:val="0"/>
                <w:szCs w:val="24"/>
                <w:lang w:eastAsia="en-GB"/>
              </w:rPr>
              <w:t xml:space="preserve">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4D8701DF">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lang w:eastAsia="en-GB"/>
            </w:rPr>
          </w:sdtEndPr>
          <w:sdtContent>
            <w:tc>
              <w:tcPr>
                <w:tcW w:w="10060" w:type="dxa"/>
              </w:tcPr>
              <w:p w14:paraId="7053D523" w14:textId="5B830949" w:rsidR="00C875BD" w:rsidRPr="005056C8" w:rsidRDefault="001E210D" w:rsidP="4D8701DF">
                <w:pPr>
                  <w:pStyle w:val="Question"/>
                  <w:spacing w:before="120"/>
                  <w:rPr>
                    <w:rFonts w:eastAsiaTheme="minorEastAsia" w:cs="Arial"/>
                    <w:b w:val="0"/>
                    <w:lang w:eastAsia="en-GB"/>
                  </w:rPr>
                </w:pPr>
                <w:r w:rsidRPr="4D8701DF">
                  <w:rPr>
                    <w:rStyle w:val="Style3"/>
                    <w:rFonts w:cs="Arial"/>
                    <w:b w:val="0"/>
                  </w:rPr>
                  <w:t xml:space="preserve">Funding </w:t>
                </w:r>
                <w:r w:rsidR="00E95DFE" w:rsidRPr="4D8701DF">
                  <w:rPr>
                    <w:rStyle w:val="Style3"/>
                    <w:rFonts w:cs="Arial"/>
                    <w:b w:val="0"/>
                  </w:rPr>
                  <w:t xml:space="preserve">to be </w:t>
                </w:r>
                <w:r w:rsidRPr="4D8701DF">
                  <w:rPr>
                    <w:rStyle w:val="Style3"/>
                    <w:rFonts w:cs="Arial"/>
                    <w:b w:val="0"/>
                  </w:rPr>
                  <w:t>provided</w:t>
                </w:r>
                <w:r w:rsidR="00E95DFE" w:rsidRPr="4D8701DF">
                  <w:rPr>
                    <w:rStyle w:val="Style3"/>
                    <w:rFonts w:cs="Arial"/>
                    <w:b w:val="0"/>
                  </w:rPr>
                  <w:t xml:space="preserve"> summarised </w:t>
                </w:r>
                <w:r w:rsidRPr="4D8701DF">
                  <w:rPr>
                    <w:rStyle w:val="Style3"/>
                    <w:rFonts w:cs="Arial"/>
                    <w:b w:val="0"/>
                  </w:rPr>
                  <w:t xml:space="preserve">in </w:t>
                </w:r>
                <w:proofErr w:type="spellStart"/>
                <w:r w:rsidRPr="4D8701DF">
                  <w:rPr>
                    <w:rStyle w:val="Style3"/>
                    <w:rFonts w:cs="Arial"/>
                    <w:b w:val="0"/>
                  </w:rPr>
                  <w:t>mNCA</w:t>
                </w:r>
                <w:proofErr w:type="spellEnd"/>
                <w:r w:rsidRPr="4D8701DF">
                  <w:rPr>
                    <w:rStyle w:val="Style3"/>
                    <w:rFonts w:cs="Arial"/>
                    <w:b w:val="0"/>
                  </w:rPr>
                  <w:t>.</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52B0FF43"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4" w:history="1">
              <w:r w:rsidRPr="005056C8">
                <w:rPr>
                  <w:rStyle w:val="Hyperlink"/>
                  <w:b/>
                </w:rPr>
                <w:t xml:space="preserve">UK Policy Framework for </w:t>
              </w:r>
              <w:r w:rsidR="004A20B8">
                <w:rPr>
                  <w:rStyle w:val="Hyperlink"/>
                  <w:b/>
                </w:rPr>
                <w:t>Health</w:t>
              </w:r>
              <w:r w:rsidRPr="005056C8">
                <w:rPr>
                  <w:rStyle w:val="Hyperlink"/>
                  <w:b/>
                </w:rPr>
                <w:t xml:space="preserve"> and Social Car</w:t>
              </w:r>
              <w:r w:rsidR="004A20B8">
                <w:rPr>
                  <w:rStyle w:val="Hyperlink"/>
                  <w:b/>
                </w:rPr>
                <w:t>e Research</w:t>
              </w:r>
            </w:hyperlink>
            <w:r w:rsidRPr="005056C8">
              <w:rPr>
                <w:b/>
              </w:rPr>
              <w:t>.</w:t>
            </w:r>
          </w:p>
        </w:tc>
        <w:sdt>
          <w:sdtPr>
            <w:rPr>
              <w:rStyle w:val="Style3"/>
              <w:highlight w:val="yellow"/>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173308" w:rsidRDefault="00B94160" w:rsidP="00B94160">
                <w:pPr>
                  <w:rPr>
                    <w:rFonts w:eastAsia="Times New Roman" w:cs="Arial"/>
                    <w:szCs w:val="24"/>
                    <w:highlight w:val="yellow"/>
                    <w:lang w:eastAsia="en-GB"/>
                  </w:rPr>
                </w:pPr>
                <w:r w:rsidRPr="00173308">
                  <w:rPr>
                    <w:rStyle w:val="PlaceholderText"/>
                    <w:color w:val="425563"/>
                    <w:highlight w:val="yellow"/>
                  </w:rPr>
                  <w:t>Select from drop down</w:t>
                </w:r>
              </w:p>
            </w:tc>
          </w:sdtContent>
        </w:sdt>
      </w:tr>
      <w:tr w:rsidR="00B94160" w:rsidRPr="005056C8" w14:paraId="4EA7D258" w14:textId="77777777" w:rsidTr="00B94160">
        <w:tc>
          <w:tcPr>
            <w:tcW w:w="8500" w:type="dxa"/>
          </w:tcPr>
          <w:p w14:paraId="2B4ED1EE" w14:textId="21DDD82C"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w:t>
            </w:r>
            <w:r w:rsidR="000D2DE7">
              <w:rPr>
                <w:b/>
              </w:rPr>
              <w:t>P</w:t>
            </w:r>
            <w:r w:rsidRPr="005056C8">
              <w:rPr>
                <w:b/>
              </w:rPr>
              <w:t xml:space="preserve">rincipal </w:t>
            </w:r>
            <w:r w:rsidR="000D2DE7">
              <w:rPr>
                <w:b/>
              </w:rPr>
              <w:t>I</w:t>
            </w:r>
            <w:r w:rsidRPr="005056C8">
              <w:rPr>
                <w:b/>
              </w:rPr>
              <w:t>nvestigator.</w:t>
            </w:r>
          </w:p>
        </w:tc>
        <w:sdt>
          <w:sdtPr>
            <w:rPr>
              <w:rStyle w:val="Style3"/>
              <w:rFonts w:cs="Arial"/>
              <w:highlight w:val="yellow"/>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173308" w:rsidRDefault="00B94160" w:rsidP="00B94160">
                <w:pPr>
                  <w:rPr>
                    <w:rFonts w:eastAsia="MS Gothic" w:cs="Arial"/>
                    <w:szCs w:val="24"/>
                    <w:highlight w:val="yellow"/>
                  </w:rPr>
                </w:pPr>
                <w:r w:rsidRPr="00173308">
                  <w:rPr>
                    <w:rStyle w:val="PlaceholderText"/>
                    <w:rFonts w:cs="Arial"/>
                    <w:color w:val="425563"/>
                    <w:highlight w:val="yellow"/>
                  </w:rPr>
                  <w:t>Select from drop down</w:t>
                </w:r>
              </w:p>
            </w:tc>
          </w:sdtContent>
        </w:sdt>
      </w:tr>
      <w:tr w:rsidR="00B94160" w:rsidRPr="005056C8" w14:paraId="27071AE6" w14:textId="77777777" w:rsidTr="00B94160">
        <w:sdt>
          <w:sdtPr>
            <w:rPr>
              <w:rStyle w:val="Style3"/>
              <w:rFonts w:cs="Arial"/>
              <w:highlight w:val="yellow"/>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173308" w:rsidRDefault="00B94160" w:rsidP="00B94160">
                <w:pPr>
                  <w:rPr>
                    <w:rFonts w:eastAsia="MS Gothic" w:cs="Arial"/>
                    <w:szCs w:val="24"/>
                    <w:highlight w:val="yellow"/>
                  </w:rPr>
                </w:pPr>
                <w:r w:rsidRPr="00173308">
                  <w:rPr>
                    <w:rStyle w:val="PlaceholderText"/>
                    <w:rFonts w:cs="Arial"/>
                    <w:color w:val="425563"/>
                    <w:highlight w:val="yellow"/>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4D8701DF">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4D8701DF">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rPr>
            <w:alias w:val="Authoriser's Name"/>
            <w:tag w:val="Authoriser's Name"/>
            <w:id w:val="-877845169"/>
            <w:placeholder>
              <w:docPart w:val="59FA5962C57C4EFC8420F5D3F81BA4C7"/>
            </w:placeholder>
          </w:sdtPr>
          <w:sdtEndPr>
            <w:rPr>
              <w:rStyle w:val="DefaultParagraphFont"/>
              <w:b/>
              <w:bCs/>
              <w:color w:val="auto"/>
            </w:rPr>
          </w:sdtEndPr>
          <w:sdtContent>
            <w:tc>
              <w:tcPr>
                <w:tcW w:w="5067" w:type="dxa"/>
              </w:tcPr>
              <w:p w14:paraId="528CAED8" w14:textId="495A12E0" w:rsidR="00B85665" w:rsidRPr="005056C8" w:rsidRDefault="001E210D" w:rsidP="00337620">
                <w:pPr>
                  <w:spacing w:before="120"/>
                  <w:rPr>
                    <w:rFonts w:cs="Arial"/>
                    <w:b/>
                    <w:szCs w:val="24"/>
                  </w:rPr>
                </w:pPr>
                <w:r w:rsidRPr="001E210D">
                  <w:rPr>
                    <w:rFonts w:cs="Arial"/>
                    <w:b/>
                    <w:bCs/>
                    <w:color w:val="0000FF"/>
                    <w:szCs w:val="24"/>
                  </w:rPr>
                  <w:t xml:space="preserve">Ruth Nicholson  </w:t>
                </w:r>
              </w:p>
            </w:tc>
          </w:sdtContent>
        </w:sdt>
      </w:tr>
      <w:tr w:rsidR="00B85665" w:rsidRPr="005056C8" w14:paraId="206453E2" w14:textId="77777777" w:rsidTr="4D8701DF">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rPr>
            <w:alias w:val="Authoriser's Job Title"/>
            <w:tag w:val="Authoriser's Job Title"/>
            <w:id w:val="-1921089240"/>
            <w:placeholder>
              <w:docPart w:val="EAADC7232B6A459AB84EB3280CEC8830"/>
            </w:placeholder>
          </w:sdtPr>
          <w:sdtEndPr>
            <w:rPr>
              <w:rStyle w:val="DefaultParagraphFont"/>
              <w:b/>
              <w:bCs/>
              <w:color w:val="auto"/>
            </w:rPr>
          </w:sdtEndPr>
          <w:sdtContent>
            <w:tc>
              <w:tcPr>
                <w:tcW w:w="5067" w:type="dxa"/>
              </w:tcPr>
              <w:p w14:paraId="1916F291" w14:textId="255D8799" w:rsidR="00B85665" w:rsidRPr="005056C8" w:rsidRDefault="001E210D" w:rsidP="00337620">
                <w:pPr>
                  <w:spacing w:before="120"/>
                  <w:rPr>
                    <w:rFonts w:cs="Arial"/>
                    <w:b/>
                    <w:szCs w:val="24"/>
                  </w:rPr>
                </w:pPr>
                <w:r w:rsidRPr="001E210D">
                  <w:rPr>
                    <w:rFonts w:cs="Arial"/>
                    <w:color w:val="0000FF"/>
                    <w:szCs w:val="24"/>
                  </w:rPr>
                  <w:t xml:space="preserve">Head of Research Governance and Integrity </w:t>
                </w:r>
              </w:p>
            </w:tc>
          </w:sdtContent>
        </w:sdt>
      </w:tr>
      <w:tr w:rsidR="00B85665" w:rsidRPr="005056C8" w14:paraId="1D2890CE" w14:textId="77777777" w:rsidTr="4D8701DF">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rPr>
            <w:alias w:val="Organisation Name"/>
            <w:tag w:val="Organisation Name"/>
            <w:id w:val="1226965642"/>
            <w:placeholder>
              <w:docPart w:val="EC725D2B3538476FA979DAEFF2B4BAC1"/>
            </w:placeholder>
          </w:sdtPr>
          <w:sdtEndPr>
            <w:rPr>
              <w:rStyle w:val="DefaultParagraphFont"/>
              <w:b/>
              <w:bCs/>
              <w:color w:val="auto"/>
            </w:rPr>
          </w:sdtEndPr>
          <w:sdtContent>
            <w:tc>
              <w:tcPr>
                <w:tcW w:w="5067" w:type="dxa"/>
              </w:tcPr>
              <w:p w14:paraId="541DFABA" w14:textId="3DD037DC" w:rsidR="00B85665" w:rsidRPr="005056C8" w:rsidRDefault="001E210D" w:rsidP="00337620">
                <w:pPr>
                  <w:spacing w:before="120"/>
                  <w:rPr>
                    <w:rFonts w:cs="Arial"/>
                    <w:b/>
                    <w:szCs w:val="24"/>
                  </w:rPr>
                </w:pPr>
                <w:r>
                  <w:rPr>
                    <w:rStyle w:val="Style3"/>
                    <w:rFonts w:cs="Arial"/>
                    <w:szCs w:val="24"/>
                  </w:rPr>
                  <w:t>Imperial College London</w:t>
                </w:r>
              </w:p>
            </w:tc>
          </w:sdtContent>
        </w:sdt>
      </w:tr>
      <w:tr w:rsidR="00B85665" w:rsidRPr="005056C8" w14:paraId="55E38B40" w14:textId="77777777" w:rsidTr="4D8701DF">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5-08-05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23B47A20" w:rsidR="00B85665" w:rsidRPr="005056C8" w:rsidRDefault="0012274A" w:rsidP="4D8701DF">
                <w:pPr>
                  <w:spacing w:before="120"/>
                  <w:rPr>
                    <w:rFonts w:cs="Arial"/>
                    <w:b/>
                    <w:bCs/>
                  </w:rPr>
                </w:pPr>
                <w:r w:rsidRPr="4D8701DF">
                  <w:rPr>
                    <w:rStyle w:val="Style3"/>
                    <w:rFonts w:cs="Arial"/>
                  </w:rPr>
                  <w:t>05 August 2025</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089D0FDE" w:rsidR="00D322FA" w:rsidRPr="005056C8" w:rsidRDefault="002158AA" w:rsidP="005056C8">
      <w:pPr>
        <w:pStyle w:val="Heading2"/>
        <w:spacing w:line="240" w:lineRule="auto"/>
        <w:rPr>
          <w:rFonts w:cs="Arial"/>
        </w:rPr>
      </w:pPr>
      <w:r w:rsidRPr="005056C8">
        <w:rPr>
          <w:rFonts w:cs="Arial"/>
        </w:rPr>
        <w:lastRenderedPageBreak/>
        <w:t>Appendices</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0C767F35" w:rsidR="00E71808" w:rsidRPr="005056C8" w:rsidRDefault="00E71808" w:rsidP="005056C8">
      <w:pPr>
        <w:spacing w:line="240" w:lineRule="auto"/>
        <w:rPr>
          <w:rFonts w:cs="Arial"/>
        </w:rPr>
      </w:pPr>
      <w:r w:rsidRPr="005056C8">
        <w:rPr>
          <w:rFonts w:cs="Arial"/>
        </w:rPr>
        <w:t xml:space="preserve">Appendix 2: </w:t>
      </w:r>
      <w:r w:rsidR="006D400B">
        <w:rPr>
          <w:rFonts w:cs="Arial"/>
        </w:rPr>
        <w:t>Study Set Up Arrangements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567D1AB6" w:rsidR="007E15DA" w:rsidRPr="005056C8" w:rsidRDefault="007E15DA" w:rsidP="005056C8">
      <w:pPr>
        <w:spacing w:line="240" w:lineRule="auto"/>
        <w:rPr>
          <w:rFonts w:cs="Arial"/>
          <w:b/>
          <w:color w:val="000000"/>
          <w:szCs w:val="24"/>
        </w:rPr>
      </w:pPr>
      <w:r w:rsidRPr="005056C8">
        <w:rPr>
          <w:rFonts w:cs="Arial"/>
          <w:b/>
          <w:color w:val="000000"/>
          <w:szCs w:val="24"/>
        </w:rPr>
        <w:t xml:space="preserve">The </w:t>
      </w:r>
      <w:r w:rsidR="008846F2">
        <w:rPr>
          <w:rFonts w:cs="Arial"/>
          <w:b/>
          <w:color w:val="000000"/>
          <w:szCs w:val="24"/>
        </w:rPr>
        <w:t>S</w:t>
      </w:r>
      <w:r w:rsidRPr="005056C8">
        <w:rPr>
          <w:rFonts w:cs="Arial"/>
          <w:b/>
          <w:color w:val="000000"/>
          <w:szCs w:val="24"/>
        </w:rPr>
        <w:t xml:space="preserve">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 xml:space="preserve">greement (“Agreement”) between itself and the </w:t>
      </w:r>
      <w:r w:rsidR="008846F2">
        <w:rPr>
          <w:rFonts w:cs="Arial"/>
          <w:b/>
          <w:color w:val="000000"/>
          <w:szCs w:val="24"/>
        </w:rPr>
        <w:t>P</w:t>
      </w:r>
      <w:r w:rsidRPr="005056C8">
        <w:rPr>
          <w:rFonts w:cs="Arial"/>
          <w:b/>
          <w:color w:val="000000"/>
          <w:szCs w:val="24"/>
        </w:rPr>
        <w:t xml:space="preserve">articipating NHS / HSC </w:t>
      </w:r>
      <w:r w:rsidR="008846F2">
        <w:rPr>
          <w:rFonts w:cs="Arial"/>
          <w:b/>
          <w:color w:val="000000"/>
          <w:szCs w:val="24"/>
        </w:rPr>
        <w:t>O</w:t>
      </w:r>
      <w:r w:rsidRPr="005056C8">
        <w:rPr>
          <w:rFonts w:cs="Arial"/>
          <w:b/>
          <w:color w:val="000000"/>
          <w:szCs w:val="24"/>
        </w:rPr>
        <w:t xml:space="preserve">rganisation, the questions that appear at the top of each subsequent </w:t>
      </w:r>
      <w:r w:rsidR="008846F2">
        <w:rPr>
          <w:rFonts w:cs="Arial"/>
          <w:b/>
          <w:color w:val="000000"/>
          <w:szCs w:val="24"/>
        </w:rPr>
        <w:t>A</w:t>
      </w:r>
      <w:r w:rsidRPr="005056C8">
        <w:rPr>
          <w:rFonts w:cs="Arial"/>
          <w:b/>
          <w:color w:val="000000"/>
          <w:szCs w:val="24"/>
        </w:rPr>
        <w:t>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1876AC8F"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 xml:space="preserve">greement between itself and the </w:t>
            </w:r>
            <w:r w:rsidR="00281407">
              <w:rPr>
                <w:rFonts w:cs="Arial"/>
                <w:b/>
              </w:rPr>
              <w:t>P</w:t>
            </w:r>
            <w:r w:rsidR="002158AA" w:rsidRPr="005056C8">
              <w:rPr>
                <w:rFonts w:cs="Arial"/>
                <w:b/>
              </w:rPr>
              <w:t>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425563"/>
              </w:rPr>
            </w:sdtEndPr>
            <w:sdtContent>
              <w:p w14:paraId="6450BB09" w14:textId="3FB1B154" w:rsidR="003F32D3" w:rsidRPr="00E86CE0" w:rsidRDefault="005C3808"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240DD001"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w:t>
            </w:r>
            <w:r w:rsidR="00281407">
              <w:rPr>
                <w:rFonts w:cs="Arial"/>
              </w:rPr>
              <w:t>P</w:t>
            </w:r>
            <w:r w:rsidRPr="005056C8">
              <w:rPr>
                <w:rFonts w:cs="Arial"/>
              </w:rPr>
              <w:t>articipating NHS</w:t>
            </w:r>
            <w:r w:rsidR="00265347" w:rsidRPr="005056C8">
              <w:rPr>
                <w:rFonts w:cs="Arial"/>
              </w:rPr>
              <w:t xml:space="preserve"> / HSC</w:t>
            </w:r>
            <w:r w:rsidRPr="005056C8">
              <w:rPr>
                <w:rFonts w:cs="Arial"/>
              </w:rPr>
              <w:t xml:space="preserve"> </w:t>
            </w:r>
            <w:r w:rsidR="00281407">
              <w:rPr>
                <w:rFonts w:cs="Arial"/>
              </w:rPr>
              <w:t>O</w:t>
            </w:r>
            <w:r w:rsidRPr="005056C8">
              <w:rPr>
                <w:rFonts w:cs="Arial"/>
              </w:rPr>
              <w:t>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1A7D2482"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w:t>
            </w:r>
            <w:r w:rsidR="00C631A4">
              <w:rPr>
                <w:rStyle w:val="EditablefieldChar"/>
                <w:rFonts w:cs="Arial"/>
                <w:color w:val="auto"/>
              </w:rPr>
              <w:t>P</w:t>
            </w:r>
            <w:r w:rsidRPr="005056C8">
              <w:rPr>
                <w:rStyle w:val="EditablefieldChar"/>
                <w:rFonts w:cs="Arial"/>
                <w:color w:val="auto"/>
              </w:rPr>
              <w:t>articipating NHS</w:t>
            </w:r>
            <w:r w:rsidR="00A369A5">
              <w:rPr>
                <w:rStyle w:val="EditablefieldChar"/>
                <w:rFonts w:cs="Arial"/>
                <w:color w:val="auto"/>
              </w:rPr>
              <w:t xml:space="preserve"> /</w:t>
            </w:r>
            <w:r w:rsidR="00A369A5">
              <w:rPr>
                <w:rStyle w:val="EditablefieldChar"/>
              </w:rPr>
              <w:t xml:space="preserve"> HSC</w:t>
            </w:r>
            <w:r w:rsidRPr="005056C8">
              <w:rPr>
                <w:rStyle w:val="EditablefieldChar"/>
                <w:rFonts w:cs="Arial"/>
                <w:color w:val="auto"/>
              </w:rPr>
              <w:t xml:space="preserve"> </w:t>
            </w:r>
            <w:r w:rsidR="00C631A4">
              <w:rPr>
                <w:rStyle w:val="EditablefieldChar"/>
                <w:rFonts w:cs="Arial"/>
                <w:color w:val="auto"/>
              </w:rPr>
              <w:t>O</w:t>
            </w:r>
            <w:r w:rsidRPr="005056C8">
              <w:rPr>
                <w:rStyle w:val="EditablefieldChar"/>
                <w:rFonts w:cs="Arial"/>
                <w:color w:val="auto"/>
              </w:rPr>
              <w:t xml:space="preserve">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w:t>
            </w:r>
          </w:p>
          <w:p w14:paraId="2D30A531" w14:textId="77777777" w:rsidR="00265347" w:rsidRPr="005056C8" w:rsidRDefault="00265347" w:rsidP="005056C8">
            <w:pPr>
              <w:rPr>
                <w:rStyle w:val="EditablefieldChar"/>
                <w:rFonts w:cs="Arial"/>
                <w:color w:val="auto"/>
              </w:rPr>
            </w:pPr>
          </w:p>
          <w:p w14:paraId="3E3E23FD" w14:textId="4A4230E3"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w:t>
            </w:r>
            <w:r w:rsidR="00FB09C1">
              <w:rPr>
                <w:rStyle w:val="EditablefieldChar"/>
                <w:rFonts w:cs="Arial"/>
                <w:color w:val="auto"/>
              </w:rPr>
              <w:t>A</w:t>
            </w:r>
            <w:r w:rsidRPr="005056C8">
              <w:rPr>
                <w:rStyle w:val="EditablefieldChar"/>
                <w:rFonts w:cs="Arial"/>
                <w:color w:val="auto"/>
              </w:rPr>
              <w:t xml:space="preserve">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w:t>
            </w:r>
            <w:r w:rsidR="00FB09C1">
              <w:rPr>
                <w:rStyle w:val="EditablefieldChar"/>
                <w:rFonts w:cs="Arial"/>
                <w:color w:val="auto"/>
              </w:rPr>
              <w:t>A</w:t>
            </w:r>
            <w:r w:rsidRPr="005056C8">
              <w:rPr>
                <w:rStyle w:val="EditablefieldChar"/>
                <w:rFonts w:cs="Arial"/>
                <w:color w:val="auto"/>
              </w:rPr>
              <w:t xml:space="preserve">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618045AB" w14:textId="637788B0" w:rsidR="00265347" w:rsidRPr="005056C8" w:rsidRDefault="00265347" w:rsidP="005056C8">
            <w:pPr>
              <w:rPr>
                <w:rStyle w:val="EditablefieldChar"/>
                <w:rFonts w:cs="Arial"/>
                <w:color w:val="auto"/>
              </w:rPr>
            </w:pP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602F1452" w14:textId="02C55000" w:rsidR="00D173C3" w:rsidRPr="00B95B7B" w:rsidRDefault="00D173C3" w:rsidP="00734CC7">
      <w:pPr>
        <w:pStyle w:val="Clauseheading1"/>
      </w:pPr>
      <w:r w:rsidRPr="00B95B7B">
        <w:t>Definitions</w:t>
      </w:r>
    </w:p>
    <w:p w14:paraId="214A7954" w14:textId="7549AED1" w:rsidR="00D173C3" w:rsidRPr="00841407" w:rsidRDefault="00D173C3" w:rsidP="00DB1367">
      <w:pPr>
        <w:pStyle w:val="ClauseL1"/>
        <w:numPr>
          <w:ilvl w:val="1"/>
          <w:numId w:val="17"/>
        </w:numPr>
      </w:pPr>
      <w:r w:rsidRPr="00841407">
        <w:t>In this Agreement the following words shall have the following meanings:</w:t>
      </w:r>
    </w:p>
    <w:p w14:paraId="3535B281" w14:textId="1A153EDB" w:rsidR="00BB58EF" w:rsidRPr="00796FE4" w:rsidRDefault="00BB58EF" w:rsidP="00DB1367">
      <w:pPr>
        <w:pStyle w:val="Bullet"/>
        <w:numPr>
          <w:ilvl w:val="0"/>
          <w:numId w:val="7"/>
        </w:numPr>
        <w:ind w:left="924" w:hanging="357"/>
      </w:pPr>
      <w:r w:rsidRPr="00DD3341">
        <w:rPr>
          <w:b/>
          <w:bCs/>
        </w:rPr>
        <w:t>Agent(s)</w:t>
      </w:r>
      <w:r>
        <w:br/>
        <w:t>i</w:t>
      </w:r>
      <w:r w:rsidRPr="00796FE4">
        <w:t>ncludes, but shall not be limited to, any person undertaking a function in connection with this Agreement (including the Principal Investigator</w:t>
      </w:r>
      <w:r w:rsidR="00C17008">
        <w:t xml:space="preserve"> or equivalent individual indicated in question 8</w:t>
      </w:r>
      <w:r w:rsidRPr="00796FE4">
        <w:t xml:space="preserve">, any nurse or other health professional), any such person’s principal employer in the event it is not the </w:t>
      </w:r>
      <w:r>
        <w:t>Participating NHS / HSC Organisation</w:t>
      </w:r>
      <w:r w:rsidRPr="00796FE4">
        <w:t xml:space="preserve"> and where such person is providing services to a Party under a contract for services or otherwise (including clinical academics), and</w:t>
      </w:r>
      <w:r w:rsidR="00CA3149">
        <w:t xml:space="preserve"> </w:t>
      </w:r>
      <w:r w:rsidRPr="00796FE4">
        <w:t>/</w:t>
      </w:r>
      <w:r w:rsidR="00CA3149">
        <w:t xml:space="preserve"> </w:t>
      </w:r>
      <w:r w:rsidRPr="00796FE4">
        <w:t>or any contracted third party providing services to a Party under a contract for services or otherwise</w:t>
      </w:r>
      <w:r>
        <w:t>;</w:t>
      </w:r>
    </w:p>
    <w:p w14:paraId="680DD5DA" w14:textId="7675C3C9" w:rsidR="00BB58EF" w:rsidRPr="00796FE4" w:rsidRDefault="00BB58EF" w:rsidP="00DB1367">
      <w:pPr>
        <w:pStyle w:val="Bullet"/>
        <w:numPr>
          <w:ilvl w:val="0"/>
          <w:numId w:val="7"/>
        </w:numPr>
        <w:ind w:left="924" w:hanging="357"/>
      </w:pPr>
      <w:r w:rsidRPr="00DD3341">
        <w:rPr>
          <w:b/>
          <w:bCs/>
        </w:rPr>
        <w:t>Agreement</w:t>
      </w:r>
      <w:r>
        <w:br/>
        <w:t>t</w:t>
      </w:r>
      <w:r w:rsidRPr="00796FE4">
        <w:t xml:space="preserve">his Agreement, </w:t>
      </w:r>
      <w:r w:rsidR="00095E82">
        <w:t>including</w:t>
      </w:r>
      <w:r w:rsidRPr="00796FE4">
        <w:t xml:space="preserve"> the </w:t>
      </w:r>
      <w:r w:rsidR="00095E82">
        <w:t xml:space="preserve">indicated </w:t>
      </w:r>
      <w:proofErr w:type="gramStart"/>
      <w:r w:rsidR="00095E82">
        <w:t>appendices</w:t>
      </w:r>
      <w:r>
        <w:t>;</w:t>
      </w:r>
      <w:proofErr w:type="gramEnd"/>
    </w:p>
    <w:p w14:paraId="75D207F9" w14:textId="77777777" w:rsidR="00BB58EF" w:rsidRDefault="00BB58EF" w:rsidP="00DB1367">
      <w:pPr>
        <w:pStyle w:val="Bullet"/>
        <w:numPr>
          <w:ilvl w:val="0"/>
          <w:numId w:val="7"/>
        </w:numPr>
        <w:ind w:left="924" w:hanging="357"/>
      </w:pPr>
      <w:r w:rsidRPr="00DD3341">
        <w:rPr>
          <w:b/>
          <w:bCs/>
        </w:rPr>
        <w:t>Background</w:t>
      </w:r>
      <w:r>
        <w:br/>
      </w:r>
      <w:r w:rsidRPr="00796FE4">
        <w:t>Intellectual Property Rights and Know</w:t>
      </w:r>
      <w:r>
        <w:t>-</w:t>
      </w:r>
      <w:r w:rsidRPr="00796FE4">
        <w:t xml:space="preserve">How that are provided by one Party to the </w:t>
      </w:r>
      <w:r w:rsidRPr="00796FE4">
        <w:lastRenderedPageBreak/>
        <w:t xml:space="preserve">other Party for use in the Study (whether before or after the date of this Agreement) that do not themselves arise from the </w:t>
      </w:r>
      <w:proofErr w:type="gramStart"/>
      <w:r w:rsidRPr="00796FE4">
        <w:t>Study</w:t>
      </w:r>
      <w:r>
        <w:t>;</w:t>
      </w:r>
      <w:proofErr w:type="gramEnd"/>
    </w:p>
    <w:p w14:paraId="0240C5B1" w14:textId="77777777" w:rsidR="00F13760" w:rsidRPr="00796FE4" w:rsidRDefault="00F13760" w:rsidP="00DB1367">
      <w:pPr>
        <w:pStyle w:val="Bullet"/>
        <w:numPr>
          <w:ilvl w:val="0"/>
          <w:numId w:val="7"/>
        </w:numPr>
        <w:ind w:left="924" w:hanging="357"/>
      </w:pPr>
      <w:r w:rsidRPr="00DD3341">
        <w:rPr>
          <w:b/>
          <w:bCs/>
        </w:rPr>
        <w:t>Clinical Data</w:t>
      </w:r>
      <w:r>
        <w:br/>
        <w:t>a</w:t>
      </w:r>
      <w:r w:rsidRPr="00796FE4">
        <w:t xml:space="preserve">ny data which relate to a specific </w:t>
      </w:r>
      <w:r>
        <w:t xml:space="preserve">actual or potential </w:t>
      </w:r>
      <w:r w:rsidRPr="00796FE4">
        <w:t>Participant</w:t>
      </w:r>
      <w:r>
        <w:t>,</w:t>
      </w:r>
      <w:r w:rsidRPr="00796FE4">
        <w:t xml:space="preserve"> which may include, without limitation, medical records, medical imaging data, scans, questionnaires, readouts of individual biomedical or genetic </w:t>
      </w:r>
      <w:proofErr w:type="gramStart"/>
      <w:r w:rsidRPr="00796FE4">
        <w:t>analysis</w:t>
      </w:r>
      <w:r>
        <w:t>;</w:t>
      </w:r>
      <w:proofErr w:type="gramEnd"/>
    </w:p>
    <w:p w14:paraId="5B37B0F5" w14:textId="30DA0405" w:rsidR="00F13760" w:rsidRPr="00796FE4" w:rsidRDefault="00F13760" w:rsidP="00DB1367">
      <w:pPr>
        <w:pStyle w:val="Bullet"/>
        <w:numPr>
          <w:ilvl w:val="0"/>
          <w:numId w:val="7"/>
        </w:numPr>
        <w:ind w:left="924" w:hanging="357"/>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w:t>
      </w:r>
      <w:r w:rsidR="004C2DE2">
        <w:t xml:space="preserve"> </w:t>
      </w:r>
      <w:r w:rsidRPr="00796FE4">
        <w:t>/</w:t>
      </w:r>
      <w:r w:rsidR="004C2DE2">
        <w:t xml:space="preserve"> </w:t>
      </w:r>
      <w:r w:rsidRPr="00796FE4">
        <w:t>or special category Personal Data, all as defined in the Data Protection Legislation, and</w:t>
      </w:r>
      <w:r w:rsidR="004C2DE2">
        <w:t xml:space="preserve"> </w:t>
      </w:r>
      <w:r w:rsidRPr="00796FE4">
        <w:t>/</w:t>
      </w:r>
      <w:r w:rsidR="004C2DE2">
        <w:t xml:space="preserve"> </w:t>
      </w:r>
      <w:r w:rsidRPr="00796FE4">
        <w:t>or information that is otherwise confidential patient information</w:t>
      </w:r>
      <w:r>
        <w:t>;</w:t>
      </w:r>
    </w:p>
    <w:p w14:paraId="028C9C69" w14:textId="77777777" w:rsidR="00F13760" w:rsidRDefault="00F13760" w:rsidP="00DB1367">
      <w:pPr>
        <w:pStyle w:val="Bullet"/>
        <w:numPr>
          <w:ilvl w:val="0"/>
          <w:numId w:val="7"/>
        </w:numPr>
        <w:ind w:left="924" w:hanging="357"/>
      </w:pPr>
      <w:r>
        <w:rPr>
          <w:b/>
          <w:bCs/>
        </w:rPr>
        <w:t>Controller</w:t>
      </w:r>
      <w:r>
        <w:br/>
        <w:t xml:space="preserve">shall have the meaning set out in the Data Protection Legislation </w:t>
      </w:r>
      <w:r w:rsidRPr="002C23C6">
        <w:t>(and "Controllership” shall be construed accordingly</w:t>
      </w:r>
      <w:proofErr w:type="gramStart"/>
      <w:r w:rsidRPr="002C23C6">
        <w:t>)</w:t>
      </w:r>
      <w:r>
        <w:t>;</w:t>
      </w:r>
      <w:proofErr w:type="gramEnd"/>
    </w:p>
    <w:p w14:paraId="67592489" w14:textId="51A6F05E" w:rsidR="00F13760" w:rsidRPr="00796FE4" w:rsidRDefault="00F13760" w:rsidP="00DB1367">
      <w:pPr>
        <w:pStyle w:val="Bullet"/>
        <w:numPr>
          <w:ilvl w:val="0"/>
          <w:numId w:val="7"/>
        </w:numPr>
        <w:ind w:left="924" w:hanging="357"/>
      </w:pPr>
      <w:r w:rsidRPr="00DD3341">
        <w:rPr>
          <w:b/>
          <w:bCs/>
        </w:rPr>
        <w:t>Data Protection Legislation</w:t>
      </w:r>
      <w:r>
        <w:br/>
      </w:r>
      <w:r w:rsidRPr="00796FE4">
        <w:t>means the GDPR, the Data Protection Act 2018, the Privacy and Electronic Communications (EC Directive) Regulations 2003, as well as any legally enforceable NHS requirements, Codes of Practice or Guidance issued by the Information Commissioner’s Office, in each case in force from time to time in England, Northern Ireland, Scotland and</w:t>
      </w:r>
      <w:r w:rsidR="00A155F2">
        <w:t xml:space="preserve"> </w:t>
      </w:r>
      <w:r w:rsidRPr="00796FE4">
        <w:t>/</w:t>
      </w:r>
      <w:r w:rsidR="00A155F2">
        <w:t xml:space="preserve"> </w:t>
      </w:r>
      <w:r w:rsidRPr="00796FE4">
        <w:t xml:space="preserve">or </w:t>
      </w:r>
      <w:proofErr w:type="gramStart"/>
      <w:r w:rsidRPr="00796FE4">
        <w:t>Wales;</w:t>
      </w:r>
      <w:proofErr w:type="gramEnd"/>
    </w:p>
    <w:p w14:paraId="02D67746" w14:textId="77777777" w:rsidR="00297820" w:rsidRPr="00E86CE0" w:rsidRDefault="00297820" w:rsidP="00DB1367">
      <w:pPr>
        <w:pStyle w:val="Bullet"/>
        <w:numPr>
          <w:ilvl w:val="0"/>
          <w:numId w:val="7"/>
        </w:numPr>
        <w:tabs>
          <w:tab w:val="clear" w:pos="1418"/>
        </w:tabs>
        <w:spacing w:after="0"/>
        <w:ind w:left="924" w:hanging="357"/>
        <w:rPr>
          <w:b/>
          <w:bCs/>
        </w:rPr>
      </w:pPr>
      <w:r w:rsidRPr="00E86CE0">
        <w:rPr>
          <w:b/>
          <w:bCs/>
        </w:rPr>
        <w:t>EIR</w:t>
      </w:r>
    </w:p>
    <w:p w14:paraId="74769EF1" w14:textId="5D846C6B" w:rsidR="00297820" w:rsidRDefault="00297820" w:rsidP="00734CC7">
      <w:pPr>
        <w:pStyle w:val="Bullet"/>
        <w:numPr>
          <w:ilvl w:val="0"/>
          <w:numId w:val="0"/>
        </w:numPr>
        <w:tabs>
          <w:tab w:val="clear" w:pos="567"/>
          <w:tab w:val="clear" w:pos="1418"/>
        </w:tabs>
        <w:ind w:left="907"/>
      </w:pPr>
      <w:r>
        <w:t>means either the Environmental Information Regulations 2004 or the Environmental Information (Scotland) Regulations 2004, as applicable to the place of constitution of the Participating NHS / HSC Organisation</w:t>
      </w:r>
      <w:r w:rsidR="00FB5E52">
        <w:t xml:space="preserve"> </w:t>
      </w:r>
      <w:r w:rsidR="00FB5E52" w:rsidRPr="00734CC7">
        <w:t>or [Sponsor] / [Co-Sponsor] / [Joint-Sponsor]</w:t>
      </w:r>
      <w:r w:rsidR="00D7670E" w:rsidRPr="00734CC7">
        <w:t xml:space="preserve"> (if applicable</w:t>
      </w:r>
      <w:proofErr w:type="gramStart"/>
      <w:r w:rsidR="00D7670E" w:rsidRPr="00734CC7">
        <w:t>)</w:t>
      </w:r>
      <w:r>
        <w:t>;</w:t>
      </w:r>
      <w:proofErr w:type="gramEnd"/>
    </w:p>
    <w:p w14:paraId="1574BC4C" w14:textId="0CEDDB07" w:rsidR="009C167F" w:rsidRPr="00E86CE0" w:rsidRDefault="009C167F" w:rsidP="00DB1367">
      <w:pPr>
        <w:pStyle w:val="Bullet"/>
        <w:numPr>
          <w:ilvl w:val="0"/>
          <w:numId w:val="7"/>
        </w:numPr>
        <w:ind w:left="924" w:hanging="357"/>
      </w:pPr>
      <w:r w:rsidRPr="71F6A30E">
        <w:rPr>
          <w:b/>
          <w:bCs/>
        </w:rPr>
        <w:t>FOIA</w:t>
      </w:r>
      <w:r>
        <w:br/>
        <w:t xml:space="preserve">means either the Freedom of Information Act 2000 or the Freedom of Information (Scotland) Act 2002, as applicable to the place of constitution of the Participating NHS / HSC Organisation </w:t>
      </w:r>
      <w:r w:rsidRPr="006B64BC">
        <w:t>or Sponsor</w:t>
      </w:r>
      <w:r w:rsidR="006B64BC">
        <w:t xml:space="preserve"> </w:t>
      </w:r>
      <w:r w:rsidR="00D7670E">
        <w:t>(if applicable</w:t>
      </w:r>
      <w:proofErr w:type="gramStart"/>
      <w:r w:rsidR="00D7670E">
        <w:t>)</w:t>
      </w:r>
      <w:r>
        <w:t>;</w:t>
      </w:r>
      <w:proofErr w:type="gramEnd"/>
    </w:p>
    <w:p w14:paraId="54192E8A" w14:textId="215FD4E2" w:rsidR="000C2308" w:rsidRPr="00796FE4" w:rsidRDefault="000C2308" w:rsidP="00DB1367">
      <w:pPr>
        <w:pStyle w:val="Bullet"/>
        <w:numPr>
          <w:ilvl w:val="0"/>
          <w:numId w:val="7"/>
        </w:numPr>
        <w:ind w:left="924" w:hanging="357"/>
      </w:pPr>
      <w:r w:rsidRPr="00DD3341">
        <w:rPr>
          <w:b/>
          <w:bCs/>
        </w:rPr>
        <w:t>Funder</w:t>
      </w:r>
      <w:r>
        <w:br/>
        <w:t>t</w:t>
      </w:r>
      <w:r w:rsidRPr="00796FE4">
        <w:t>he organisation(s) that is</w:t>
      </w:r>
      <w:r w:rsidR="004C2DE2">
        <w:t xml:space="preserve"> </w:t>
      </w:r>
      <w:r w:rsidRPr="00796FE4">
        <w:t>/</w:t>
      </w:r>
      <w:r w:rsidR="004C2DE2">
        <w:t xml:space="preserve"> </w:t>
      </w:r>
      <w:r w:rsidRPr="00796FE4">
        <w:t xml:space="preserve">are providing support to the </w:t>
      </w:r>
      <w:proofErr w:type="gramStart"/>
      <w:r w:rsidRPr="00796FE4">
        <w:t>Study</w:t>
      </w:r>
      <w:r>
        <w:t>;</w:t>
      </w:r>
      <w:proofErr w:type="gramEnd"/>
    </w:p>
    <w:p w14:paraId="651B5606" w14:textId="77777777" w:rsidR="000C2308" w:rsidRPr="00796FE4" w:rsidRDefault="000C2308" w:rsidP="00DB1367">
      <w:pPr>
        <w:pStyle w:val="Bullet"/>
        <w:numPr>
          <w:ilvl w:val="0"/>
          <w:numId w:val="7"/>
        </w:numPr>
        <w:ind w:left="924" w:hanging="357"/>
      </w:pPr>
      <w:r w:rsidRPr="00DD3341">
        <w:rPr>
          <w:b/>
          <w:bCs/>
        </w:rPr>
        <w:t>GDPR</w:t>
      </w:r>
      <w:r>
        <w:br/>
      </w:r>
      <w:r w:rsidRPr="00796FE4">
        <w:t xml:space="preserve">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w:t>
      </w:r>
      <w:r w:rsidRPr="00796FE4">
        <w:lastRenderedPageBreak/>
        <w:t>Privacy and Electronic Communications (Amendments etc) (EU Exit) Regulations 2019;</w:t>
      </w:r>
    </w:p>
    <w:p w14:paraId="64C0019D" w14:textId="77777777" w:rsidR="000C2308" w:rsidRPr="00796FE4" w:rsidRDefault="000C2308" w:rsidP="00DB1367">
      <w:pPr>
        <w:pStyle w:val="Bullet"/>
        <w:numPr>
          <w:ilvl w:val="0"/>
          <w:numId w:val="7"/>
        </w:numPr>
        <w:ind w:left="924" w:hanging="357"/>
      </w:pPr>
      <w:r w:rsidRPr="00D73B05">
        <w:rPr>
          <w:b/>
          <w:bCs/>
        </w:rPr>
        <w:t>Intellectual Property Rights</w:t>
      </w:r>
      <w:r>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t>;</w:t>
      </w:r>
    </w:p>
    <w:p w14:paraId="391190C8" w14:textId="77777777" w:rsidR="005C3E9F" w:rsidRDefault="005C3E9F" w:rsidP="00DB1367">
      <w:pPr>
        <w:pStyle w:val="Bullet"/>
        <w:numPr>
          <w:ilvl w:val="0"/>
          <w:numId w:val="7"/>
        </w:numPr>
        <w:ind w:left="924" w:hanging="357"/>
      </w:pPr>
      <w:r w:rsidRPr="00D73B05">
        <w:rPr>
          <w:b/>
          <w:bCs/>
        </w:rPr>
        <w:t>Know-How</w:t>
      </w:r>
      <w:r>
        <w:br/>
        <w:t>a</w:t>
      </w:r>
      <w:r w:rsidRPr="00796FE4">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t>;</w:t>
      </w:r>
    </w:p>
    <w:p w14:paraId="34747378" w14:textId="05E63BE5" w:rsidR="00D52C9E" w:rsidRDefault="00D52C9E" w:rsidP="00DB1367">
      <w:pPr>
        <w:pStyle w:val="Bullet"/>
        <w:numPr>
          <w:ilvl w:val="0"/>
          <w:numId w:val="7"/>
        </w:numPr>
        <w:ind w:left="924" w:hanging="357"/>
      </w:pPr>
      <w:r w:rsidRPr="00D73B05">
        <w:rPr>
          <w:b/>
          <w:bCs/>
        </w:rPr>
        <w:t>Material</w:t>
      </w:r>
      <w:r>
        <w:br/>
        <w:t>a</w:t>
      </w:r>
      <w:r w:rsidRPr="00796FE4">
        <w:t xml:space="preserve">ny clinical biological sample or portion thereof, derived from Participants, including any information related to such material, supplied by the </w:t>
      </w:r>
      <w:r w:rsidR="00492537">
        <w:t>Participating NHS / HSC Organisation</w:t>
      </w:r>
      <w:r>
        <w:t xml:space="preserve"> </w:t>
      </w:r>
      <w:r w:rsidRPr="00796FE4">
        <w:t xml:space="preserve">to </w:t>
      </w:r>
      <w:r w:rsidRPr="006B64BC">
        <w:t>the Sponsor or its nominee</w:t>
      </w:r>
      <w:r w:rsidRPr="00796FE4">
        <w:t xml:space="preserve"> under </w:t>
      </w:r>
      <w:r>
        <w:t>Appendix</w:t>
      </w:r>
      <w:r w:rsidRPr="00796FE4">
        <w:t xml:space="preserve"> </w:t>
      </w:r>
      <w:proofErr w:type="gramStart"/>
      <w:r>
        <w:t>3;</w:t>
      </w:r>
      <w:proofErr w:type="gramEnd"/>
    </w:p>
    <w:p w14:paraId="53E6BF49" w14:textId="5134612F" w:rsidR="000520E7" w:rsidRDefault="000520E7" w:rsidP="00DB1367">
      <w:pPr>
        <w:pStyle w:val="Bullet"/>
        <w:numPr>
          <w:ilvl w:val="0"/>
          <w:numId w:val="7"/>
        </w:numPr>
        <w:ind w:left="924" w:hanging="357"/>
      </w:pPr>
      <w:r w:rsidRPr="00D73B05">
        <w:rPr>
          <w:b/>
          <w:bCs/>
        </w:rPr>
        <w:t>NHS Indemnity Scheme</w:t>
      </w:r>
      <w:r>
        <w:br/>
        <w:t>o</w:t>
      </w:r>
      <w:r w:rsidRPr="00796FE4">
        <w:t xml:space="preserve">ne of the NHS </w:t>
      </w:r>
      <w:r>
        <w:t>Resolution</w:t>
      </w:r>
      <w:r w:rsidRPr="00796FE4">
        <w:t xml:space="preserve"> Clinical Negligence Scheme for Trusts (CNST)</w:t>
      </w:r>
      <w:r>
        <w:t>, or Clinical Negligence Scheme for General Practice (CNSGP)</w:t>
      </w:r>
      <w:r w:rsidRPr="00796FE4">
        <w:t xml:space="preserve"> in England; the Clinical Negligence Fund in Northern Ireland; the Clinical Negligence and other Risks Indemnity Scheme (CNORIS) in Scotland; or the Welsh Risk Pool Service (WRPS) in </w:t>
      </w:r>
      <w:proofErr w:type="gramStart"/>
      <w:r w:rsidRPr="00796FE4">
        <w:t>Wales</w:t>
      </w:r>
      <w:r>
        <w:t>;</w:t>
      </w:r>
      <w:proofErr w:type="gramEnd"/>
    </w:p>
    <w:p w14:paraId="06951CFA" w14:textId="220F673E" w:rsidR="00571AA5" w:rsidRPr="00796FE4" w:rsidRDefault="00571AA5" w:rsidP="00DB1367">
      <w:pPr>
        <w:pStyle w:val="Bullet"/>
        <w:numPr>
          <w:ilvl w:val="0"/>
          <w:numId w:val="7"/>
        </w:numPr>
        <w:ind w:left="924" w:hanging="357"/>
      </w:pPr>
      <w:r w:rsidRPr="00D73B05">
        <w:rPr>
          <w:b/>
          <w:bCs/>
        </w:rPr>
        <w:t>Participant</w:t>
      </w:r>
      <w:r>
        <w:br/>
        <w:t>a</w:t>
      </w:r>
      <w:r w:rsidRPr="00796FE4">
        <w:t xml:space="preserve">ny person who consents (where consent is necessary) and is enrolled to take part in the Study. All references to Participants in this Agreement refer to those recruited by or </w:t>
      </w:r>
      <w:r>
        <w:t xml:space="preserve">under the care of the </w:t>
      </w:r>
      <w:r w:rsidR="00492537">
        <w:t>Participating NHS / HSC Organisation</w:t>
      </w:r>
      <w:r>
        <w:t xml:space="preserve"> for the purpose of the </w:t>
      </w:r>
      <w:proofErr w:type="gramStart"/>
      <w:r>
        <w:t>Study;</w:t>
      </w:r>
      <w:proofErr w:type="gramEnd"/>
    </w:p>
    <w:p w14:paraId="21855DB7" w14:textId="77777777" w:rsidR="00571AA5" w:rsidRPr="00796FE4" w:rsidRDefault="00571AA5" w:rsidP="00DB1367">
      <w:pPr>
        <w:pStyle w:val="Bullet"/>
        <w:numPr>
          <w:ilvl w:val="0"/>
          <w:numId w:val="7"/>
        </w:numPr>
        <w:ind w:left="924" w:hanging="357"/>
      </w:pPr>
      <w:r w:rsidRPr="00D73B05">
        <w:rPr>
          <w:b/>
          <w:bCs/>
        </w:rPr>
        <w:t>Personal Data</w:t>
      </w:r>
      <w:r>
        <w:br/>
      </w:r>
      <w:proofErr w:type="gramStart"/>
      <w:r>
        <w:t>a</w:t>
      </w:r>
      <w:r w:rsidRPr="00796FE4">
        <w:t>ny and all</w:t>
      </w:r>
      <w:proofErr w:type="gramEnd"/>
      <w:r w:rsidRPr="00796FE4">
        <w:t xml:space="preserve"> information, data and material of any nature received or obtained by any Party in connection with this Agreement which is personal data as defined in</w:t>
      </w:r>
      <w:r>
        <w:t xml:space="preserve"> the</w:t>
      </w:r>
      <w:r w:rsidRPr="00796FE4">
        <w:t xml:space="preserve"> Data Protection </w:t>
      </w:r>
      <w:proofErr w:type="gramStart"/>
      <w:r w:rsidRPr="00796FE4">
        <w:t>Legislation</w:t>
      </w:r>
      <w:proofErr w:type="gramEnd"/>
      <w:r w:rsidRPr="00796FE4">
        <w:t xml:space="preserve"> and which relates to any </w:t>
      </w:r>
      <w:r>
        <w:t xml:space="preserve">actual or potential </w:t>
      </w:r>
      <w:r w:rsidRPr="00796FE4">
        <w:t xml:space="preserve">Participant or </w:t>
      </w:r>
      <w:r>
        <w:t>their</w:t>
      </w:r>
      <w:r w:rsidRPr="00796FE4">
        <w:t xml:space="preserve"> treatment or medical </w:t>
      </w:r>
      <w:proofErr w:type="gramStart"/>
      <w:r w:rsidRPr="00796FE4">
        <w:t>history</w:t>
      </w:r>
      <w:r>
        <w:t>;</w:t>
      </w:r>
      <w:proofErr w:type="gramEnd"/>
    </w:p>
    <w:p w14:paraId="6A262045" w14:textId="77777777" w:rsidR="00375470" w:rsidRPr="00796FE4" w:rsidDel="00AE7F1D" w:rsidRDefault="00375470" w:rsidP="00DB1367">
      <w:pPr>
        <w:pStyle w:val="Bullet"/>
        <w:numPr>
          <w:ilvl w:val="0"/>
          <w:numId w:val="7"/>
        </w:numPr>
        <w:ind w:left="924" w:hanging="357"/>
      </w:pPr>
      <w:r w:rsidRPr="00D73B05">
        <w:rPr>
          <w:b/>
          <w:bCs/>
        </w:rPr>
        <w:t>Process</w:t>
      </w:r>
      <w:r>
        <w:br/>
        <w:t>a</w:t>
      </w:r>
      <w:r w:rsidRPr="00796FE4">
        <w:t>s defined in the Data Protection Legislation (and "Process</w:t>
      </w:r>
      <w:r>
        <w:t>ing</w:t>
      </w:r>
      <w:r w:rsidRPr="00796FE4">
        <w:t>" and "Processed" shall be construed accordingly</w:t>
      </w:r>
      <w:proofErr w:type="gramStart"/>
      <w:r w:rsidRPr="00796FE4">
        <w:t>);</w:t>
      </w:r>
      <w:proofErr w:type="gramEnd"/>
    </w:p>
    <w:p w14:paraId="53B0F2B3" w14:textId="77777777" w:rsidR="00375470" w:rsidRPr="00796FE4" w:rsidRDefault="00375470" w:rsidP="00DB1367">
      <w:pPr>
        <w:pStyle w:val="Bullet"/>
        <w:numPr>
          <w:ilvl w:val="0"/>
          <w:numId w:val="7"/>
        </w:numPr>
        <w:ind w:left="924" w:hanging="357"/>
      </w:pPr>
      <w:r w:rsidRPr="00D73B05">
        <w:rPr>
          <w:b/>
          <w:bCs/>
        </w:rPr>
        <w:t>Processor</w:t>
      </w:r>
      <w:r>
        <w:br/>
        <w:t>s</w:t>
      </w:r>
      <w:r w:rsidRPr="00796FE4">
        <w:t xml:space="preserve">hall have the meaning set out in the Data Protection </w:t>
      </w:r>
      <w:proofErr w:type="gramStart"/>
      <w:r w:rsidRPr="00796FE4">
        <w:t>Legislation;</w:t>
      </w:r>
      <w:proofErr w:type="gramEnd"/>
    </w:p>
    <w:p w14:paraId="465B9717" w14:textId="01CCB459" w:rsidR="00375470" w:rsidRDefault="00375470" w:rsidP="00DB1367">
      <w:pPr>
        <w:pStyle w:val="Bullet"/>
        <w:numPr>
          <w:ilvl w:val="0"/>
          <w:numId w:val="7"/>
        </w:numPr>
        <w:ind w:left="924" w:hanging="357"/>
      </w:pPr>
      <w:r w:rsidRPr="00D73B05">
        <w:rPr>
          <w:b/>
          <w:bCs/>
        </w:rPr>
        <w:lastRenderedPageBreak/>
        <w:t>Protocol</w:t>
      </w:r>
      <w:r>
        <w:br/>
        <w:t>t</w:t>
      </w:r>
      <w:r w:rsidRPr="00796FE4">
        <w:t>he full description of the Study, together with any amendments there</w:t>
      </w:r>
      <w:r w:rsidR="007A304A">
        <w:t xml:space="preserve">to in line with Clause </w:t>
      </w:r>
      <w:r w:rsidR="00AC6E55">
        <w:t>2.2.1 of this Appendix</w:t>
      </w:r>
      <w:r w:rsidRPr="00796FE4">
        <w:t xml:space="preserve">, and incorporated into this Agreement by </w:t>
      </w:r>
      <w:proofErr w:type="gramStart"/>
      <w:r w:rsidRPr="00796FE4">
        <w:t>reference</w:t>
      </w:r>
      <w:r>
        <w:t>;</w:t>
      </w:r>
      <w:proofErr w:type="gramEnd"/>
    </w:p>
    <w:p w14:paraId="42C033EF" w14:textId="77777777" w:rsidR="00375470" w:rsidRPr="00F234DC" w:rsidRDefault="00375470" w:rsidP="00DB1367">
      <w:pPr>
        <w:pStyle w:val="Bullet"/>
        <w:numPr>
          <w:ilvl w:val="0"/>
          <w:numId w:val="7"/>
        </w:numPr>
        <w:ind w:left="924" w:hanging="357"/>
      </w:pPr>
      <w:r w:rsidRPr="00F234DC">
        <w:rPr>
          <w:b/>
        </w:rPr>
        <w:t>Pseudonymised Data</w:t>
      </w:r>
      <w:r w:rsidRPr="00F234DC">
        <w:br/>
        <w:t xml:space="preserve">individual-level data relating to a </w:t>
      </w:r>
      <w:r>
        <w:t>Participant</w:t>
      </w:r>
      <w:r w:rsidRPr="00F234DC">
        <w:t xml:space="preserve"> (as opposed to aggregated data) who is made no longer identified or identifiable </w:t>
      </w:r>
      <w:r>
        <w:t>to the recipient of</w:t>
      </w:r>
      <w:r w:rsidRPr="00F234DC">
        <w:t xml:space="preserve"> that data by virtue of the replacement of personal identifiers with a code, or equivalent, and which is safeguarded as non-identifiable in accordance with this </w:t>
      </w:r>
      <w:proofErr w:type="gramStart"/>
      <w:r w:rsidRPr="00F234DC">
        <w:t>Agreement;</w:t>
      </w:r>
      <w:proofErr w:type="gramEnd"/>
    </w:p>
    <w:p w14:paraId="1308A32A" w14:textId="250DACF9" w:rsidR="00704103" w:rsidRPr="00796FE4" w:rsidRDefault="00704103" w:rsidP="00DB1367">
      <w:pPr>
        <w:pStyle w:val="Bullet"/>
        <w:numPr>
          <w:ilvl w:val="0"/>
          <w:numId w:val="7"/>
        </w:numPr>
        <w:ind w:left="924" w:hanging="357"/>
      </w:pPr>
      <w:r w:rsidRPr="00D73B05">
        <w:rPr>
          <w:b/>
          <w:bCs/>
        </w:rPr>
        <w:t>Results</w:t>
      </w:r>
      <w:r>
        <w:br/>
        <w:t>t</w:t>
      </w:r>
      <w:r w:rsidRPr="00796FE4">
        <w:t xml:space="preserve">he research findings produced in the Study </w:t>
      </w:r>
      <w:r>
        <w:t>which are to be</w:t>
      </w:r>
      <w:r w:rsidRPr="00796FE4">
        <w:t xml:space="preserve"> published by the Sponsor and the </w:t>
      </w:r>
      <w:r w:rsidR="00457EA5">
        <w:t>c</w:t>
      </w:r>
      <w:r w:rsidRPr="00796FE4">
        <w:t xml:space="preserve">hief </w:t>
      </w:r>
      <w:r w:rsidR="00457EA5">
        <w:t>i</w:t>
      </w:r>
      <w:r w:rsidRPr="00796FE4">
        <w:t>nvestigator</w:t>
      </w:r>
      <w:r>
        <w:t xml:space="preserve">, in compliance with the Protocol and applicable </w:t>
      </w:r>
      <w:proofErr w:type="gramStart"/>
      <w:r>
        <w:t>law;</w:t>
      </w:r>
      <w:proofErr w:type="gramEnd"/>
    </w:p>
    <w:p w14:paraId="4D684698" w14:textId="77777777" w:rsidR="00704103" w:rsidRPr="00796FE4" w:rsidRDefault="00704103" w:rsidP="00DB1367">
      <w:pPr>
        <w:pStyle w:val="Bullet"/>
        <w:numPr>
          <w:ilvl w:val="0"/>
          <w:numId w:val="7"/>
        </w:numPr>
        <w:ind w:left="924" w:hanging="357"/>
      </w:pPr>
      <w:r w:rsidRPr="00D73B05">
        <w:rPr>
          <w:b/>
          <w:bCs/>
        </w:rPr>
        <w:t>Sponsor</w:t>
      </w:r>
      <w:r>
        <w:br/>
        <w:t>t</w:t>
      </w:r>
      <w:r w:rsidRPr="00796FE4">
        <w:t xml:space="preserve">he individual, company, institution or organisation that is (or the institutions or organisations, where there is more than one sponsor under a co-sponsorship or joint-sponsorship arrangement, that are) </w:t>
      </w:r>
      <w:r>
        <w:t>Party</w:t>
      </w:r>
      <w:r w:rsidRPr="00796FE4">
        <w:t xml:space="preserve"> to this Agreement, that takes responsibility for the initiation, management and financing (or arranging the financing) of the </w:t>
      </w:r>
      <w:proofErr w:type="gramStart"/>
      <w:r w:rsidRPr="00796FE4">
        <w:t>Study</w:t>
      </w:r>
      <w:r>
        <w:t>;</w:t>
      </w:r>
      <w:proofErr w:type="gramEnd"/>
    </w:p>
    <w:p w14:paraId="346901DF" w14:textId="1F3189A9" w:rsidR="00704103" w:rsidRPr="00796FE4" w:rsidRDefault="00704103" w:rsidP="00DB1367">
      <w:pPr>
        <w:pStyle w:val="Bullet"/>
        <w:numPr>
          <w:ilvl w:val="0"/>
          <w:numId w:val="7"/>
        </w:numPr>
        <w:ind w:left="924" w:hanging="357"/>
      </w:pPr>
      <w:r w:rsidRPr="00D73B05">
        <w:rPr>
          <w:b/>
          <w:bCs/>
        </w:rPr>
        <w:t>Study</w:t>
      </w:r>
      <w:r>
        <w:br/>
        <w:t>t</w:t>
      </w:r>
      <w:r w:rsidRPr="00796FE4">
        <w:t xml:space="preserve">he </w:t>
      </w:r>
      <w:r>
        <w:t>research project</w:t>
      </w:r>
      <w:r w:rsidRPr="00796FE4">
        <w:t xml:space="preserve"> that is the subject of this </w:t>
      </w:r>
      <w:proofErr w:type="gramStart"/>
      <w:r w:rsidRPr="00796FE4">
        <w:t>Agreement</w:t>
      </w:r>
      <w:r>
        <w:t>;</w:t>
      </w:r>
      <w:proofErr w:type="gramEnd"/>
    </w:p>
    <w:p w14:paraId="3B799AE2" w14:textId="7F031AA0" w:rsidR="00704103" w:rsidRPr="00796FE4" w:rsidRDefault="00704103" w:rsidP="00DB1367">
      <w:pPr>
        <w:pStyle w:val="Bullet"/>
        <w:numPr>
          <w:ilvl w:val="0"/>
          <w:numId w:val="7"/>
        </w:numPr>
        <w:ind w:left="924" w:hanging="357"/>
      </w:pPr>
      <w:r w:rsidRPr="00D73B05">
        <w:rPr>
          <w:b/>
          <w:bCs/>
        </w:rPr>
        <w:t>Study Data</w:t>
      </w:r>
      <w:r>
        <w:br/>
        <w:t>a</w:t>
      </w:r>
      <w:r w:rsidRPr="00796FE4">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t>.</w:t>
      </w:r>
    </w:p>
    <w:p w14:paraId="225C43EA" w14:textId="3AF1E198" w:rsidR="00D173C3" w:rsidRPr="00B95B7B" w:rsidRDefault="008753A9" w:rsidP="00734CC7">
      <w:pPr>
        <w:pStyle w:val="ClauseL1"/>
      </w:pPr>
      <w:r>
        <w:t xml:space="preserve">Any </w:t>
      </w:r>
      <w:r w:rsidR="006A1339" w:rsidRPr="00796FE4">
        <w:t>reference to a statutory provision, code or guidance shall be deemed to include reference to any subsequent modification or re-enactment of it.</w:t>
      </w:r>
    </w:p>
    <w:p w14:paraId="5341950A" w14:textId="18B19D02" w:rsidR="00757BE3" w:rsidRPr="00CB6151" w:rsidRDefault="00D173C3" w:rsidP="00734CC7">
      <w:pPr>
        <w:pStyle w:val="Clauseheading1"/>
      </w:pPr>
      <w:r w:rsidRPr="00CB6151">
        <w:t>Obligations of the Parties</w:t>
      </w:r>
    </w:p>
    <w:p w14:paraId="76ED9F36" w14:textId="71008986" w:rsidR="00C33C2A" w:rsidRDefault="008D1220" w:rsidP="00DB1367">
      <w:pPr>
        <w:pStyle w:val="ClauseL1"/>
        <w:numPr>
          <w:ilvl w:val="1"/>
          <w:numId w:val="18"/>
        </w:numPr>
        <w:tabs>
          <w:tab w:val="clear" w:pos="792"/>
        </w:tabs>
        <w:ind w:left="709" w:hanging="709"/>
      </w:pPr>
      <w:r>
        <w:t>As the mutual exchange of obligations and promises is regarded as consideration, this Agreement forms a legally binding contract.</w:t>
      </w:r>
    </w:p>
    <w:p w14:paraId="15FF7D52" w14:textId="05AEF01B" w:rsidR="00757BE3" w:rsidRPr="005056C8" w:rsidRDefault="00757BE3" w:rsidP="00734CC7">
      <w:pPr>
        <w:pStyle w:val="ClauseL1"/>
      </w:pPr>
      <w:r w:rsidRPr="005056C8">
        <w:t xml:space="preserve">The </w:t>
      </w:r>
      <w:r w:rsidR="00E52783" w:rsidRPr="005056C8">
        <w:t>P</w:t>
      </w:r>
      <w:r w:rsidRPr="005056C8">
        <w:t xml:space="preserve">arties agree to comply with all relevant laws, regulations and codes of practice applicable to this </w:t>
      </w:r>
      <w:r w:rsidR="00AC0C79" w:rsidRPr="005056C8">
        <w:t>A</w:t>
      </w:r>
      <w:r w:rsidRPr="005056C8">
        <w:t xml:space="preserve">greement including to the performance of the </w:t>
      </w:r>
      <w:r w:rsidR="001B5C16" w:rsidRPr="005056C8">
        <w:t>s</w:t>
      </w:r>
      <w:r w:rsidRPr="005056C8">
        <w:t xml:space="preserve">tudy. The </w:t>
      </w:r>
      <w:r w:rsidR="00E52783" w:rsidRPr="005056C8">
        <w:t>Parties</w:t>
      </w:r>
      <w:r w:rsidRPr="005056C8">
        <w:t xml:space="preserve"> agree to comply with the World Medical Association Declaration of Helsinki, titled “Ethical Principles for Medical Research Involving Human Subjects”</w:t>
      </w:r>
      <w:r w:rsidR="00D218F9" w:rsidRPr="005056C8">
        <w:t xml:space="preserve"> (where applicable)</w:t>
      </w:r>
      <w:r w:rsidRPr="005056C8">
        <w:t xml:space="preserve"> and the UK Policy Framework for Health and Social Care Research. The </w:t>
      </w:r>
      <w:r w:rsidR="00E52783" w:rsidRPr="005056C8">
        <w:t>Parties</w:t>
      </w:r>
      <w:r w:rsidRPr="005056C8">
        <w:t xml:space="preserve"> shall conduct the </w:t>
      </w:r>
      <w:r w:rsidR="001B5C16" w:rsidRPr="005056C8">
        <w:t>s</w:t>
      </w:r>
      <w:r w:rsidRPr="005056C8">
        <w:t>tudy in accordance with:</w:t>
      </w:r>
    </w:p>
    <w:p w14:paraId="76693ACE" w14:textId="2EB4593D" w:rsidR="00CB6151" w:rsidRDefault="006D101D" w:rsidP="009B098E">
      <w:pPr>
        <w:pStyle w:val="ClauseL2"/>
      </w:pPr>
      <w:r w:rsidRPr="005056C8">
        <w:t>the Protocol, including appropriately made amendments thereto (which is</w:t>
      </w:r>
      <w:r w:rsidR="007A7FB3">
        <w:t xml:space="preserve"> </w:t>
      </w:r>
      <w:r w:rsidRPr="005056C8">
        <w:t>/</w:t>
      </w:r>
      <w:r w:rsidR="007A7FB3">
        <w:t xml:space="preserve"> </w:t>
      </w:r>
      <w:r w:rsidRPr="005056C8">
        <w:t xml:space="preserve">are hereby incorporated into this </w:t>
      </w:r>
      <w:r w:rsidR="00AC0C79" w:rsidRPr="005056C8">
        <w:t>A</w:t>
      </w:r>
      <w:r w:rsidRPr="005056C8">
        <w:t>greement by reference</w:t>
      </w:r>
      <w:proofErr w:type="gramStart"/>
      <w:r w:rsidRPr="005056C8">
        <w:t>);</w:t>
      </w:r>
      <w:proofErr w:type="gramEnd"/>
    </w:p>
    <w:p w14:paraId="76E80FAA" w14:textId="60BAB972" w:rsidR="006D101D" w:rsidRPr="009F04B2" w:rsidRDefault="006D101D" w:rsidP="00734CC7">
      <w:pPr>
        <w:pStyle w:val="ClauseL2"/>
      </w:pPr>
      <w:r w:rsidRPr="005056C8">
        <w:lastRenderedPageBreak/>
        <w:t xml:space="preserve">the terms of all relevant permissions and approvals. These may </w:t>
      </w:r>
      <w:proofErr w:type="gramStart"/>
      <w:r w:rsidRPr="005056C8">
        <w:t>include, but</w:t>
      </w:r>
      <w:proofErr w:type="gramEnd"/>
      <w:r w:rsidRPr="005056C8">
        <w:t xml:space="preserve"> are not limited to the terms and conditions of the favourable opinion given by the relevant NHS </w:t>
      </w:r>
      <w:r w:rsidR="007A7FB3">
        <w:t>r</w:t>
      </w:r>
      <w:r w:rsidRPr="005056C8">
        <w:t xml:space="preserve">esearch </w:t>
      </w:r>
      <w:r w:rsidR="007A7FB3">
        <w:t>e</w:t>
      </w:r>
      <w:r w:rsidRPr="005056C8">
        <w:t xml:space="preserve">thics </w:t>
      </w:r>
      <w:r w:rsidR="007A7FB3">
        <w:t>c</w:t>
      </w:r>
      <w:r w:rsidRPr="005056C8">
        <w:t>ommittee, where applicable.</w:t>
      </w:r>
    </w:p>
    <w:p w14:paraId="3FADF281" w14:textId="59E76E32" w:rsidR="006D101D" w:rsidRPr="005056C8" w:rsidRDefault="00757BE3" w:rsidP="00734CC7">
      <w:pPr>
        <w:pStyle w:val="ClauseL1"/>
      </w:pPr>
      <w:r w:rsidRPr="005056C8">
        <w:t xml:space="preserve">The </w:t>
      </w:r>
      <w:r w:rsidR="00E52783" w:rsidRPr="005056C8">
        <w:t>Parties</w:t>
      </w:r>
      <w:r w:rsidRPr="005056C8">
        <w:t xml:space="preserve"> shall carry out their respective responsibilities in accordance with this </w:t>
      </w:r>
      <w:r w:rsidR="00AC0C79" w:rsidRPr="005056C8">
        <w:t>A</w:t>
      </w:r>
      <w:r w:rsidRPr="005056C8">
        <w:t>greement.</w:t>
      </w:r>
    </w:p>
    <w:p w14:paraId="0F3D218C" w14:textId="2BFD42CB" w:rsidR="006D101D" w:rsidRPr="005056C8" w:rsidRDefault="00B8367B" w:rsidP="00734CC7">
      <w:pPr>
        <w:pStyle w:val="ClauseL1"/>
      </w:pPr>
      <w:r w:rsidRPr="005056C8">
        <w:t xml:space="preserve">The </w:t>
      </w:r>
      <w:r w:rsidR="00E52783" w:rsidRPr="005056C8">
        <w:t>Parties</w:t>
      </w:r>
      <w:r w:rsidRPr="005056C8">
        <w:t xml:space="preserve"> agree to comply with all applicable statutory requirements and mandatory codes of practice in respect of confidentiality (including medical confidentiality) in relation to </w:t>
      </w:r>
      <w:r w:rsidR="0008127A">
        <w:t xml:space="preserve">actual and potential </w:t>
      </w:r>
      <w:r w:rsidR="007A7FB3">
        <w:t>S</w:t>
      </w:r>
      <w:r w:rsidR="0057086B">
        <w:t xml:space="preserve">tudy </w:t>
      </w:r>
      <w:r w:rsidR="007A7FB3">
        <w:t>P</w:t>
      </w:r>
      <w:r w:rsidRPr="005056C8">
        <w:t xml:space="preserve">articipants and </w:t>
      </w:r>
      <w:r w:rsidR="007A7FB3">
        <w:t>S</w:t>
      </w:r>
      <w:r w:rsidRPr="005056C8">
        <w:t>tudy personnel.</w:t>
      </w:r>
    </w:p>
    <w:p w14:paraId="373CB3CE" w14:textId="2DF83240" w:rsidR="006D101D" w:rsidRPr="005056C8" w:rsidRDefault="00757BE3" w:rsidP="00734CC7">
      <w:pPr>
        <w:pStyle w:val="ClauseL1"/>
      </w:pPr>
      <w:r w:rsidRPr="005056C8">
        <w:t xml:space="preserve">The </w:t>
      </w:r>
      <w:r w:rsidR="00C7380F" w:rsidRPr="005056C8">
        <w:t>Sponsor</w:t>
      </w:r>
      <w:r w:rsidRPr="005056C8">
        <w:t xml:space="preserve"> shall, on the giving of reasonable prior written notice to the </w:t>
      </w:r>
      <w:r w:rsidR="00112E01" w:rsidRPr="005056C8">
        <w:t>Participating NHS / HSC Organisation</w:t>
      </w:r>
      <w:r w:rsidRPr="005056C8">
        <w:t xml:space="preserve">, have the right to audit the </w:t>
      </w:r>
      <w:r w:rsidR="00112E01" w:rsidRPr="005056C8">
        <w:t>Participating NHS / HSC Organisation</w:t>
      </w:r>
      <w:r w:rsidRPr="005056C8">
        <w:t xml:space="preserve">’s compliance with this </w:t>
      </w:r>
      <w:r w:rsidR="00AC0C79" w:rsidRPr="005056C8">
        <w:t>A</w:t>
      </w:r>
      <w:r w:rsidRPr="005056C8">
        <w:t xml:space="preserve">greement. The </w:t>
      </w:r>
      <w:r w:rsidR="00C7380F" w:rsidRPr="005056C8">
        <w:t>Sponsor</w:t>
      </w:r>
      <w:r w:rsidRPr="005056C8">
        <w:t xml:space="preserve"> may appoint an auditor to carry out such an audit. Such right to audit shall include access, during normal working hours to the </w:t>
      </w:r>
      <w:r w:rsidR="00112E01" w:rsidRPr="005056C8">
        <w:t>Participating NHS / HSC Organisation</w:t>
      </w:r>
      <w:r w:rsidRPr="005056C8">
        <w:t xml:space="preserve">'s premises and to all relevant documents and other information relating to the </w:t>
      </w:r>
      <w:r w:rsidR="001B5C16" w:rsidRPr="005056C8">
        <w:t>s</w:t>
      </w:r>
      <w:r w:rsidRPr="005056C8">
        <w:t>tudy.</w:t>
      </w:r>
    </w:p>
    <w:p w14:paraId="2ECAA54D" w14:textId="25AC8630" w:rsidR="006D101D" w:rsidRDefault="00757BE3" w:rsidP="00734CC7">
      <w:pPr>
        <w:pStyle w:val="ClauseL1"/>
      </w:pPr>
      <w:r w:rsidRPr="005056C8">
        <w:t xml:space="preserve">The </w:t>
      </w:r>
      <w:r w:rsidR="00112E01" w:rsidRPr="005056C8">
        <w:t>Participating NHS / HSC Organisation</w:t>
      </w:r>
      <w:r w:rsidR="006D001A" w:rsidRPr="005056C8">
        <w:t xml:space="preserve"> </w:t>
      </w:r>
      <w:r w:rsidRPr="005056C8">
        <w:t>shall</w:t>
      </w:r>
      <w:r w:rsidR="00C93096">
        <w:t>:</w:t>
      </w:r>
    </w:p>
    <w:p w14:paraId="0267A63D" w14:textId="6F585238" w:rsidR="009F04B2" w:rsidRDefault="009F04B2" w:rsidP="00734CC7">
      <w:pPr>
        <w:pStyle w:val="ClauseL2"/>
      </w:pPr>
      <w:r w:rsidRPr="005056C8">
        <w:t xml:space="preserve">promptly notify the Sponsor should any responsible body conduct or give notice of intent to conduct any inspection at the Participating NHS / HSC Organisation in relation to the </w:t>
      </w:r>
      <w:proofErr w:type="gramStart"/>
      <w:r w:rsidRPr="005056C8">
        <w:t>study;</w:t>
      </w:r>
      <w:proofErr w:type="gramEnd"/>
    </w:p>
    <w:p w14:paraId="6B3D3E3A" w14:textId="12059951" w:rsidR="009F04B2" w:rsidRDefault="009F04B2" w:rsidP="00734CC7">
      <w:pPr>
        <w:pStyle w:val="ClauseL2"/>
      </w:pPr>
      <w:r w:rsidRPr="005056C8">
        <w:t>allow the Sponsor to support the preparations for such inspection; and</w:t>
      </w:r>
    </w:p>
    <w:p w14:paraId="10BB20F5" w14:textId="6CA7B5FF" w:rsidR="009F04B2" w:rsidRDefault="009F04B2" w:rsidP="00734CC7">
      <w:pPr>
        <w:pStyle w:val="ClauseL2"/>
      </w:pPr>
      <w:r w:rsidRPr="005056C8">
        <w:t xml:space="preserve">following the inspection, provide the Sponsor with the results of the inspection relevant to the study. The Sponsor will be responsible for sharing such results with the </w:t>
      </w:r>
      <w:r>
        <w:t>F</w:t>
      </w:r>
      <w:r w:rsidRPr="005056C8">
        <w:t>under if required.</w:t>
      </w:r>
    </w:p>
    <w:p w14:paraId="3BCC7519" w14:textId="31EB71DE" w:rsidR="00757BE3" w:rsidRPr="009F04B2" w:rsidRDefault="009F04B2" w:rsidP="00734CC7">
      <w:pPr>
        <w:pStyle w:val="ClauseL1"/>
      </w:pPr>
      <w:r w:rsidRPr="005056C8">
        <w:t xml:space="preserve">In accordance with </w:t>
      </w:r>
      <w:r>
        <w:t>P</w:t>
      </w:r>
      <w:r w:rsidRPr="005056C8">
        <w:t xml:space="preserve">articipant consent, the Participating NHS / HSC Organisation shall permit the Sponsor’s appointed representatives and any appropriately appointed monitor access to all relevant data for monitoring and source data verification. The Parties agree that such access will be arranged at mutually convenient times and on reasonable notice. Such monitoring may take such form as the Sponsor reasonably thinks appropriate including the right to inspect any facility being used for the conduct of the study, reasonable access to relevant members of staff at the Participating NHS / HSC Organisation and the right to examine any procedures or records relating to the study, subject at all times to </w:t>
      </w:r>
      <w:r>
        <w:t>C</w:t>
      </w:r>
      <w:r w:rsidRPr="005056C8">
        <w:t xml:space="preserve">lause </w:t>
      </w:r>
      <w:r>
        <w:t xml:space="preserve">6 </w:t>
      </w:r>
      <w:r w:rsidRPr="005056C8">
        <w:t xml:space="preserve">of this appendix. The Sponsor will alert the Participating NHS / HSC Organisation promptly to significant issues (in the opinion of the Sponsor) relating to the conduct of the </w:t>
      </w:r>
      <w:r>
        <w:t>S</w:t>
      </w:r>
      <w:r w:rsidRPr="005056C8">
        <w:t>tudy.</w:t>
      </w:r>
    </w:p>
    <w:p w14:paraId="2DB519C6" w14:textId="6934444B" w:rsidR="00757BE3" w:rsidRPr="005056C8" w:rsidRDefault="00D173C3" w:rsidP="00734CC7">
      <w:pPr>
        <w:pStyle w:val="Clauseheading1"/>
      </w:pPr>
      <w:r>
        <w:t>Liabilities and Indemnity</w:t>
      </w:r>
    </w:p>
    <w:p w14:paraId="17AA84AB" w14:textId="57D03BEC" w:rsidR="00757BE3" w:rsidRPr="005056C8" w:rsidRDefault="00757BE3" w:rsidP="00DB1367">
      <w:pPr>
        <w:pStyle w:val="ClauseL1"/>
        <w:numPr>
          <w:ilvl w:val="1"/>
          <w:numId w:val="19"/>
        </w:numPr>
        <w:tabs>
          <w:tab w:val="clear" w:pos="792"/>
        </w:tabs>
        <w:ind w:left="709" w:hanging="709"/>
      </w:pPr>
      <w:r w:rsidRPr="005056C8">
        <w:t xml:space="preserve">Nothing in this </w:t>
      </w:r>
      <w:r w:rsidR="00C93096">
        <w:t>C</w:t>
      </w:r>
      <w:r w:rsidRPr="005056C8">
        <w:t xml:space="preserve">lause </w:t>
      </w:r>
      <w:r w:rsidR="00AC2A98">
        <w:t>3</w:t>
      </w:r>
      <w:r w:rsidRPr="005056C8">
        <w:t xml:space="preserve"> shall operate so as to restrict or exclude the liability of a </w:t>
      </w:r>
      <w:r w:rsidR="00E52783" w:rsidRPr="005056C8">
        <w:t>Party</w:t>
      </w:r>
      <w:r w:rsidRPr="005056C8">
        <w:t xml:space="preserve"> in relation to statutory or regulatory liability (including but not limited to breach </w:t>
      </w:r>
      <w:r w:rsidRPr="005056C8">
        <w:lastRenderedPageBreak/>
        <w:t xml:space="preserve">of the </w:t>
      </w:r>
      <w:r w:rsidR="00C93096">
        <w:t>D</w:t>
      </w:r>
      <w:r w:rsidRPr="005056C8">
        <w:t xml:space="preserve">ata </w:t>
      </w:r>
      <w:r w:rsidR="00C93096">
        <w:t>P</w:t>
      </w:r>
      <w:r w:rsidRPr="005056C8">
        <w:t xml:space="preserve">rotection </w:t>
      </w:r>
      <w:r w:rsidR="00C93096">
        <w:t>L</w:t>
      </w:r>
      <w:r w:rsidRPr="005056C8">
        <w:t xml:space="preserve">egislation), death or personal injury caused by the negligence or wilful misconduct of that </w:t>
      </w:r>
      <w:r w:rsidR="00E52783" w:rsidRPr="005056C8">
        <w:t>Party</w:t>
      </w:r>
      <w:r w:rsidRPr="005056C8">
        <w:t xml:space="preserve"> or its </w:t>
      </w:r>
      <w:r w:rsidR="00C93096">
        <w:t>A</w:t>
      </w:r>
      <w:r w:rsidRPr="005056C8">
        <w:t xml:space="preserve">gent(s), fraud or fraudulent misrepresentation or to restrict or exclude any other liability of a </w:t>
      </w:r>
      <w:r w:rsidR="00E52783" w:rsidRPr="005056C8">
        <w:t>Party</w:t>
      </w:r>
      <w:r w:rsidRPr="005056C8">
        <w:t xml:space="preserve"> which cannot be so restricted or excluded in law.</w:t>
      </w:r>
    </w:p>
    <w:p w14:paraId="03B04F65" w14:textId="6A97A080" w:rsidR="00757BE3" w:rsidRPr="006B64BC" w:rsidRDefault="00757BE3" w:rsidP="00734CC7">
      <w:pPr>
        <w:pStyle w:val="ClauseL1"/>
        <w:rPr>
          <w:bCs/>
        </w:rPr>
      </w:pPr>
      <w:r w:rsidRPr="005056C8">
        <w:t>Where a</w:t>
      </w:r>
      <w:r w:rsidR="006D001A" w:rsidRPr="005056C8">
        <w:t xml:space="preserve"> </w:t>
      </w:r>
      <w:r w:rsidR="00E52783" w:rsidRPr="005056C8">
        <w:t>Party</w:t>
      </w:r>
      <w:r w:rsidRPr="005056C8">
        <w:t xml:space="preserve"> is a non-NHS</w:t>
      </w:r>
      <w:r w:rsidR="00C93096">
        <w:t xml:space="preserve"> </w:t>
      </w:r>
      <w:r w:rsidR="00406036" w:rsidRPr="005056C8">
        <w:t>/</w:t>
      </w:r>
      <w:r w:rsidR="00C93096">
        <w:t xml:space="preserve"> -</w:t>
      </w:r>
      <w:r w:rsidR="00406036" w:rsidRPr="005056C8">
        <w:t>HSC</w:t>
      </w:r>
      <w:r w:rsidRPr="005056C8">
        <w:t xml:space="preserve"> organisation, or an NHS</w:t>
      </w:r>
      <w:r w:rsidR="00C93096">
        <w:t xml:space="preserve"> </w:t>
      </w:r>
      <w:r w:rsidR="00406036" w:rsidRPr="005056C8">
        <w:t>/</w:t>
      </w:r>
      <w:r w:rsidR="00C93096">
        <w:t xml:space="preserve"> </w:t>
      </w:r>
      <w:r w:rsidR="00406036" w:rsidRPr="005056C8">
        <w:t>HSC</w:t>
      </w:r>
      <w:r w:rsidRPr="005056C8">
        <w:t xml:space="preserve"> organisation that is not </w:t>
      </w:r>
      <w:r w:rsidR="00F371EA">
        <w:t>covered by</w:t>
      </w:r>
      <w:r w:rsidRPr="005056C8">
        <w:t xml:space="preserve"> an NHS </w:t>
      </w:r>
      <w:r w:rsidR="00C93096">
        <w:t>I</w:t>
      </w:r>
      <w:r w:rsidRPr="005056C8">
        <w:t xml:space="preserve">ndemnity </w:t>
      </w:r>
      <w:r w:rsidR="00C93096">
        <w:t>S</w:t>
      </w:r>
      <w:r w:rsidRPr="005056C8">
        <w:t xml:space="preserve">cheme, then that </w:t>
      </w:r>
      <w:r w:rsidR="00E52783" w:rsidRPr="005056C8">
        <w:t>Party</w:t>
      </w:r>
      <w:r w:rsidRPr="005056C8">
        <w:t xml:space="preserve"> shall maintain all proper insurance or equivalent indemnity arrangements to cover liabilities arising from its participation in the </w:t>
      </w:r>
      <w:r w:rsidR="00406036" w:rsidRPr="005056C8">
        <w:t>s</w:t>
      </w:r>
      <w:r w:rsidRPr="005056C8">
        <w:t xml:space="preserve">tudy, in respect of any claims brought by or on behalf of a </w:t>
      </w:r>
      <w:r w:rsidR="00C93096">
        <w:t>P</w:t>
      </w:r>
      <w:r w:rsidRPr="005056C8">
        <w:t xml:space="preserve">articipant. Where the </w:t>
      </w:r>
      <w:r w:rsidR="00E52783" w:rsidRPr="005056C8">
        <w:t>Party</w:t>
      </w:r>
      <w:r w:rsidRPr="005056C8">
        <w:t xml:space="preserve"> is </w:t>
      </w:r>
      <w:r w:rsidR="000D69B7">
        <w:t>covered by</w:t>
      </w:r>
      <w:r w:rsidRPr="005056C8">
        <w:t xml:space="preserve"> an NHS </w:t>
      </w:r>
      <w:r w:rsidR="00C93096">
        <w:t>I</w:t>
      </w:r>
      <w:r w:rsidRPr="005056C8">
        <w:t xml:space="preserve">ndemnity </w:t>
      </w:r>
      <w:r w:rsidR="00C93096">
        <w:t>S</w:t>
      </w:r>
      <w:r w:rsidRPr="005056C8">
        <w:t xml:space="preserve">cheme, it shall maintain its membership therein or otherwise ensure it has appropriate cover against claims arising </w:t>
      </w:r>
      <w:proofErr w:type="gramStart"/>
      <w:r w:rsidRPr="005056C8">
        <w:t>as a result of</w:t>
      </w:r>
      <w:proofErr w:type="gramEnd"/>
      <w:r w:rsidRPr="005056C8">
        <w:t xml:space="preserve"> clinical negligence by the </w:t>
      </w:r>
      <w:r w:rsidR="00E52783" w:rsidRPr="005056C8">
        <w:t>Party</w:t>
      </w:r>
      <w:r w:rsidRPr="005056C8">
        <w:t xml:space="preserve"> and</w:t>
      </w:r>
      <w:r w:rsidR="00C93096">
        <w:t xml:space="preserve"> </w:t>
      </w:r>
      <w:r w:rsidRPr="005056C8">
        <w:t>/</w:t>
      </w:r>
      <w:r w:rsidR="00C93096">
        <w:t xml:space="preserve"> </w:t>
      </w:r>
      <w:r w:rsidRPr="005056C8">
        <w:t xml:space="preserve">or its </w:t>
      </w:r>
      <w:r w:rsidR="00C93096">
        <w:t>A</w:t>
      </w:r>
      <w:r w:rsidRPr="005056C8">
        <w:t xml:space="preserve">gents brought by or on behalf of the </w:t>
      </w:r>
      <w:r w:rsidR="00C93096">
        <w:t>P</w:t>
      </w:r>
      <w:r w:rsidRPr="005056C8">
        <w:t xml:space="preserve">articipants. </w:t>
      </w:r>
      <w:r w:rsidRPr="005056C8">
        <w:rPr>
          <w:bCs/>
        </w:rPr>
        <w:t xml:space="preserve">Each </w:t>
      </w:r>
      <w:r w:rsidR="00E52783" w:rsidRPr="005056C8">
        <w:rPr>
          <w:bCs/>
        </w:rPr>
        <w:t>Party</w:t>
      </w:r>
      <w:r w:rsidRPr="005056C8">
        <w:rPr>
          <w:bCs/>
        </w:rPr>
        <w:t xml:space="preserve"> shall provide to the other such evidence of their insurance or equivalent indemnity cover maintained pursuant to </w:t>
      </w:r>
      <w:r w:rsidR="00C93096">
        <w:rPr>
          <w:bCs/>
        </w:rPr>
        <w:t>C</w:t>
      </w:r>
      <w:r w:rsidRPr="005056C8">
        <w:rPr>
          <w:bCs/>
        </w:rPr>
        <w:t xml:space="preserve">lause </w:t>
      </w:r>
      <w:r w:rsidR="00AC2A98">
        <w:rPr>
          <w:bCs/>
        </w:rPr>
        <w:t>3</w:t>
      </w:r>
      <w:r w:rsidRPr="005056C8">
        <w:rPr>
          <w:bCs/>
        </w:rPr>
        <w:t xml:space="preserve">.2 as the other </w:t>
      </w:r>
      <w:r w:rsidR="00E52783" w:rsidRPr="005056C8">
        <w:rPr>
          <w:bCs/>
        </w:rPr>
        <w:t>Party</w:t>
      </w:r>
      <w:r w:rsidRPr="005056C8">
        <w:rPr>
          <w:bCs/>
        </w:rPr>
        <w:t xml:space="preserve"> shall from </w:t>
      </w:r>
      <w:proofErr w:type="gramStart"/>
      <w:r w:rsidRPr="005056C8">
        <w:rPr>
          <w:bCs/>
        </w:rPr>
        <w:t>time to time</w:t>
      </w:r>
      <w:proofErr w:type="gramEnd"/>
      <w:r w:rsidRPr="005056C8">
        <w:rPr>
          <w:bCs/>
        </w:rPr>
        <w:t xml:space="preserve"> reasonably request, such evidence might comprise confirmation that an NHS</w:t>
      </w:r>
      <w:r w:rsidR="00C93096">
        <w:rPr>
          <w:bCs/>
        </w:rPr>
        <w:t xml:space="preserve"> </w:t>
      </w:r>
      <w:r w:rsidR="00CF2324" w:rsidRPr="005056C8">
        <w:rPr>
          <w:bCs/>
        </w:rPr>
        <w:t>/</w:t>
      </w:r>
      <w:r w:rsidR="00C93096">
        <w:rPr>
          <w:bCs/>
        </w:rPr>
        <w:t xml:space="preserve"> </w:t>
      </w:r>
      <w:r w:rsidR="00CF2324" w:rsidRPr="005056C8">
        <w:rPr>
          <w:bCs/>
        </w:rPr>
        <w:t>HSC</w:t>
      </w:r>
      <w:r w:rsidRPr="005056C8">
        <w:rPr>
          <w:bCs/>
        </w:rPr>
        <w:t xml:space="preserve"> organisation is a member </w:t>
      </w:r>
      <w:r w:rsidRPr="006B64BC">
        <w:rPr>
          <w:bCs/>
        </w:rPr>
        <w:t>of</w:t>
      </w:r>
      <w:r w:rsidR="006941B5" w:rsidRPr="006B64BC">
        <w:rPr>
          <w:bCs/>
        </w:rPr>
        <w:t>, or otherwise covered by,</w:t>
      </w:r>
      <w:r w:rsidRPr="006B64BC">
        <w:rPr>
          <w:bCs/>
        </w:rPr>
        <w:t xml:space="preserve"> one of the NHS </w:t>
      </w:r>
      <w:r w:rsidR="00C93096" w:rsidRPr="006B64BC">
        <w:rPr>
          <w:bCs/>
        </w:rPr>
        <w:t>I</w:t>
      </w:r>
      <w:r w:rsidRPr="006B64BC">
        <w:rPr>
          <w:bCs/>
        </w:rPr>
        <w:t xml:space="preserve">ndemnity </w:t>
      </w:r>
      <w:r w:rsidR="00C93096" w:rsidRPr="006B64BC">
        <w:rPr>
          <w:bCs/>
        </w:rPr>
        <w:t>S</w:t>
      </w:r>
      <w:r w:rsidRPr="006B64BC">
        <w:rPr>
          <w:bCs/>
        </w:rPr>
        <w:t>chemes.</w:t>
      </w:r>
    </w:p>
    <w:p w14:paraId="1DE27CCE" w14:textId="37153FC5" w:rsidR="00757BE3" w:rsidRPr="006B64BC" w:rsidRDefault="00757BE3" w:rsidP="00734CC7">
      <w:pPr>
        <w:pStyle w:val="ClauseL1"/>
        <w:rPr>
          <w:rStyle w:val="ClauseL1Char"/>
        </w:rPr>
      </w:pPr>
      <w:r w:rsidRPr="006B64BC">
        <w:rPr>
          <w:rStyle w:val="ClauseL1Char"/>
        </w:rPr>
        <w:t xml:space="preserve">Subject to </w:t>
      </w:r>
      <w:r w:rsidR="00C93096" w:rsidRPr="006B64BC">
        <w:rPr>
          <w:rStyle w:val="ClauseL1Char"/>
        </w:rPr>
        <w:t>C</w:t>
      </w:r>
      <w:r w:rsidRPr="006B64BC">
        <w:rPr>
          <w:rStyle w:val="ClauseL1Char"/>
        </w:rPr>
        <w:t xml:space="preserve">lauses </w:t>
      </w:r>
      <w:r w:rsidR="00AC2A98" w:rsidRPr="006B64BC">
        <w:rPr>
          <w:rStyle w:val="ClauseL1Char"/>
        </w:rPr>
        <w:t>3</w:t>
      </w:r>
      <w:r w:rsidRPr="006B64BC">
        <w:rPr>
          <w:rStyle w:val="ClauseL1Char"/>
        </w:rPr>
        <w:t xml:space="preserve">.4, </w:t>
      </w:r>
      <w:r w:rsidR="00AC2A98" w:rsidRPr="006B64BC">
        <w:rPr>
          <w:rStyle w:val="ClauseL1Char"/>
        </w:rPr>
        <w:t>3</w:t>
      </w:r>
      <w:r w:rsidRPr="006B64BC">
        <w:rPr>
          <w:rStyle w:val="ClauseL1Char"/>
        </w:rPr>
        <w:t xml:space="preserve">.5, </w:t>
      </w:r>
      <w:r w:rsidR="00AC2A98" w:rsidRPr="006B64BC">
        <w:rPr>
          <w:rStyle w:val="ClauseL1Char"/>
        </w:rPr>
        <w:t>3</w:t>
      </w:r>
      <w:r w:rsidRPr="006B64BC">
        <w:rPr>
          <w:rStyle w:val="ClauseL1Char"/>
        </w:rPr>
        <w:t xml:space="preserve">.6, </w:t>
      </w:r>
      <w:r w:rsidR="00AC2A98" w:rsidRPr="006B64BC">
        <w:rPr>
          <w:rStyle w:val="ClauseL1Char"/>
        </w:rPr>
        <w:t>3</w:t>
      </w:r>
      <w:r w:rsidRPr="006B64BC">
        <w:rPr>
          <w:rStyle w:val="ClauseL1Char"/>
        </w:rPr>
        <w:t xml:space="preserve">.7 and </w:t>
      </w:r>
      <w:r w:rsidR="00AC2A98" w:rsidRPr="006B64BC">
        <w:rPr>
          <w:rStyle w:val="ClauseL1Char"/>
        </w:rPr>
        <w:t>3</w:t>
      </w:r>
      <w:r w:rsidRPr="006B64BC">
        <w:rPr>
          <w:rStyle w:val="ClauseL1Char"/>
        </w:rPr>
        <w:t xml:space="preserve">.8, the </w:t>
      </w:r>
      <w:r w:rsidR="00C7380F" w:rsidRPr="006B64BC">
        <w:rPr>
          <w:rStyle w:val="ClauseL1Char"/>
        </w:rPr>
        <w:t>Sponsor</w:t>
      </w:r>
      <w:r w:rsidRPr="006B64BC">
        <w:rPr>
          <w:rStyle w:val="ClauseL1Char"/>
        </w:rPr>
        <w:t xml:space="preserve"> shall indemnify the </w:t>
      </w:r>
      <w:r w:rsidR="00112E01" w:rsidRPr="006B64BC">
        <w:rPr>
          <w:rStyle w:val="ClauseL1Char"/>
        </w:rPr>
        <w:t>Participating NHS / HSC Organisation</w:t>
      </w:r>
      <w:r w:rsidR="00CF2324" w:rsidRPr="006B64BC" w:rsidDel="00CF2324">
        <w:rPr>
          <w:rStyle w:val="ClauseL1Char"/>
        </w:rPr>
        <w:t xml:space="preserve"> </w:t>
      </w:r>
      <w:r w:rsidRPr="006B64BC">
        <w:rPr>
          <w:rStyle w:val="ClauseL1Char"/>
        </w:rPr>
        <w:t xml:space="preserve">and its </w:t>
      </w:r>
      <w:r w:rsidR="00C93096" w:rsidRPr="006B64BC">
        <w:rPr>
          <w:rStyle w:val="ClauseL1Char"/>
        </w:rPr>
        <w:t>A</w:t>
      </w:r>
      <w:r w:rsidRPr="006B64BC">
        <w:rPr>
          <w:rStyle w:val="ClauseL1Char"/>
        </w:rPr>
        <w:t xml:space="preserve">gents against any reasonable claims, proceedings and related costs, expenses, losses, damages and demands (“Claims”) to the extent they arise or result from the negligent acts or omissions of, or the wilful misconduct of the </w:t>
      </w:r>
      <w:r w:rsidR="00C7380F" w:rsidRPr="006B64BC">
        <w:rPr>
          <w:rStyle w:val="ClauseL1Char"/>
        </w:rPr>
        <w:t>Sponsor</w:t>
      </w:r>
      <w:r w:rsidRPr="006B64BC">
        <w:rPr>
          <w:rStyle w:val="ClauseL1Char"/>
        </w:rPr>
        <w:t>, and</w:t>
      </w:r>
      <w:r w:rsidR="00C93096" w:rsidRPr="006B64BC">
        <w:rPr>
          <w:rStyle w:val="ClauseL1Char"/>
        </w:rPr>
        <w:t xml:space="preserve"> </w:t>
      </w:r>
      <w:r w:rsidRPr="006B64BC">
        <w:rPr>
          <w:rStyle w:val="ClauseL1Char"/>
        </w:rPr>
        <w:t>/</w:t>
      </w:r>
      <w:r w:rsidR="00C93096" w:rsidRPr="006B64BC">
        <w:rPr>
          <w:rStyle w:val="ClauseL1Char"/>
        </w:rPr>
        <w:t xml:space="preserve"> </w:t>
      </w:r>
      <w:r w:rsidRPr="006B64BC">
        <w:rPr>
          <w:rStyle w:val="ClauseL1Char"/>
        </w:rPr>
        <w:t xml:space="preserve">or contracted third </w:t>
      </w:r>
      <w:r w:rsidR="00E52783" w:rsidRPr="006B64BC">
        <w:rPr>
          <w:rStyle w:val="ClauseL1Char"/>
        </w:rPr>
        <w:t>party</w:t>
      </w:r>
      <w:r w:rsidRPr="006B64BC">
        <w:rPr>
          <w:rStyle w:val="ClauseL1Char"/>
        </w:rPr>
        <w:t xml:space="preserve">, in its performance of this </w:t>
      </w:r>
      <w:r w:rsidR="00AC0C79" w:rsidRPr="006B64BC">
        <w:rPr>
          <w:rStyle w:val="ClauseL1Char"/>
        </w:rPr>
        <w:t>A</w:t>
      </w:r>
      <w:r w:rsidRPr="006B64BC">
        <w:rPr>
          <w:rStyle w:val="ClauseL1Char"/>
        </w:rPr>
        <w:t xml:space="preserve">greement or in connection with the </w:t>
      </w:r>
      <w:r w:rsidR="0030594A" w:rsidRPr="006B64BC">
        <w:rPr>
          <w:rStyle w:val="ClauseL1Char"/>
        </w:rPr>
        <w:t>S</w:t>
      </w:r>
      <w:r w:rsidRPr="006B64BC">
        <w:rPr>
          <w:rStyle w:val="ClauseL1Char"/>
        </w:rPr>
        <w:t>tudy.</w:t>
      </w:r>
    </w:p>
    <w:p w14:paraId="61216640" w14:textId="51192BA9" w:rsidR="003D6DAB" w:rsidRPr="005056C8" w:rsidRDefault="00757BE3" w:rsidP="00734CC7">
      <w:pPr>
        <w:pStyle w:val="ClauseL1"/>
      </w:pPr>
      <w:r w:rsidRPr="005056C8">
        <w:t xml:space="preserve">Subject to </w:t>
      </w:r>
      <w:r w:rsidR="0030594A">
        <w:t>C</w:t>
      </w:r>
      <w:r w:rsidRPr="005056C8">
        <w:t xml:space="preserve">lauses </w:t>
      </w:r>
      <w:r w:rsidR="00AC2A98">
        <w:t>3</w:t>
      </w:r>
      <w:r w:rsidRPr="005056C8">
        <w:t xml:space="preserve">.3, </w:t>
      </w:r>
      <w:r w:rsidR="00AC2A98">
        <w:t>3</w:t>
      </w:r>
      <w:r w:rsidRPr="005056C8">
        <w:t xml:space="preserve">.5, </w:t>
      </w:r>
      <w:r w:rsidR="00AC2A98">
        <w:t>3</w:t>
      </w:r>
      <w:r w:rsidRPr="005056C8">
        <w:t xml:space="preserve">.6 and </w:t>
      </w:r>
      <w:r w:rsidR="00AC2A98">
        <w:t>3</w:t>
      </w:r>
      <w:r w:rsidRPr="005056C8">
        <w:t xml:space="preserve">.8, the </w:t>
      </w:r>
      <w:r w:rsidR="00112E01" w:rsidRPr="005056C8">
        <w:t>Participating NHS / HSC Organisation</w:t>
      </w:r>
      <w:r w:rsidR="009D4020" w:rsidRPr="005056C8" w:rsidDel="009D4020">
        <w:t xml:space="preserve"> </w:t>
      </w:r>
      <w:r w:rsidRPr="005056C8">
        <w:t xml:space="preserve">shall indemnify </w:t>
      </w:r>
      <w:r w:rsidRPr="006B64BC">
        <w:t xml:space="preserve">the </w:t>
      </w:r>
      <w:r w:rsidR="00C7380F" w:rsidRPr="006B64BC">
        <w:t>Sponsor</w:t>
      </w:r>
      <w:r w:rsidR="006B64BC" w:rsidRPr="006B64BC">
        <w:t xml:space="preserve"> </w:t>
      </w:r>
      <w:r w:rsidRPr="006B64BC">
        <w:t>and its</w:t>
      </w:r>
      <w:r w:rsidR="006B64BC" w:rsidRPr="006B64BC">
        <w:t xml:space="preserve"> r</w:t>
      </w:r>
      <w:r w:rsidRPr="006B64BC">
        <w:t xml:space="preserve">espective </w:t>
      </w:r>
      <w:r w:rsidR="0030594A" w:rsidRPr="006B64BC">
        <w:t>A</w:t>
      </w:r>
      <w:r w:rsidRPr="006B64BC">
        <w:t>gents, against any reasonable claims, proceedings and related costs, expenses, losses</w:t>
      </w:r>
      <w:r w:rsidRPr="005056C8">
        <w:t xml:space="preserve">, damages and demands to the extent they arise or result from the negligent acts or omissions of, or the wilful misconduct of the </w:t>
      </w:r>
      <w:r w:rsidR="00112E01" w:rsidRPr="005056C8">
        <w:t>Participating NHS / HSC Organisation</w:t>
      </w:r>
      <w:r w:rsidRPr="005056C8">
        <w:t xml:space="preserve">, or its </w:t>
      </w:r>
      <w:r w:rsidR="00E90974">
        <w:t>A</w:t>
      </w:r>
      <w:r w:rsidRPr="005056C8">
        <w:t xml:space="preserve">gents, in its performance of this </w:t>
      </w:r>
      <w:r w:rsidR="00AC0C79" w:rsidRPr="005056C8">
        <w:t>A</w:t>
      </w:r>
      <w:r w:rsidRPr="005056C8">
        <w:t xml:space="preserve">greement or in connection with the </w:t>
      </w:r>
      <w:r w:rsidR="00E90974">
        <w:t>S</w:t>
      </w:r>
      <w:r w:rsidRPr="005056C8">
        <w:t>tudy.</w:t>
      </w:r>
    </w:p>
    <w:p w14:paraId="595C83F5" w14:textId="3A42FCC2" w:rsidR="00757BE3" w:rsidRPr="005056C8" w:rsidRDefault="00757BE3" w:rsidP="00734CC7">
      <w:pPr>
        <w:pStyle w:val="ClauseL1"/>
      </w:pPr>
      <w:r w:rsidRPr="005056C8">
        <w:t xml:space="preserve">An indemnity under </w:t>
      </w:r>
      <w:r w:rsidR="00E90974">
        <w:t>C</w:t>
      </w:r>
      <w:r w:rsidRPr="005056C8">
        <w:t xml:space="preserve">lauses </w:t>
      </w:r>
      <w:r w:rsidR="00AC2A98">
        <w:t>3</w:t>
      </w:r>
      <w:r w:rsidRPr="005056C8">
        <w:t xml:space="preserve">.3 or </w:t>
      </w:r>
      <w:r w:rsidR="00AC2A98">
        <w:t>3</w:t>
      </w:r>
      <w:r w:rsidRPr="005056C8">
        <w:t xml:space="preserve">.4 shall only apply if the indemnified </w:t>
      </w:r>
      <w:r w:rsidR="00E52783" w:rsidRPr="005056C8">
        <w:t>Party</w:t>
      </w:r>
      <w:r w:rsidRPr="005056C8">
        <w:t>:</w:t>
      </w:r>
    </w:p>
    <w:p w14:paraId="4D3F3E9F" w14:textId="77777777" w:rsidR="003D6DAB" w:rsidRPr="005056C8" w:rsidRDefault="003D6DAB" w:rsidP="00734CC7">
      <w:pPr>
        <w:pStyle w:val="ClauseL2"/>
        <w:rPr>
          <w:bCs/>
        </w:rPr>
      </w:pPr>
      <w:r w:rsidRPr="005056C8">
        <w:t xml:space="preserve">informs the Party providing the indemnity in writing as soon as reasonably practicable following receipt of notice of the claim or </w:t>
      </w:r>
      <w:proofErr w:type="gramStart"/>
      <w:r w:rsidRPr="005056C8">
        <w:t>proceedings;</w:t>
      </w:r>
      <w:proofErr w:type="gramEnd"/>
    </w:p>
    <w:p w14:paraId="0E5233D4" w14:textId="77777777" w:rsidR="003D6DAB" w:rsidRPr="005056C8" w:rsidRDefault="003D6DAB" w:rsidP="00734CC7">
      <w:pPr>
        <w:pStyle w:val="ClauseL2"/>
        <w:rPr>
          <w:bCs/>
        </w:rPr>
      </w:pPr>
      <w:r w:rsidRPr="005056C8">
        <w:t>upon the indemnifying Party’s</w:t>
      </w:r>
      <w:r w:rsidRPr="005056C8" w:rsidDel="00A8559C">
        <w:t xml:space="preserve"> </w:t>
      </w:r>
      <w:r w:rsidRPr="005056C8">
        <w:t>request and at the indemnifying Party’s cost gives the indemnifying Party</w:t>
      </w:r>
      <w:r w:rsidRPr="005056C8" w:rsidDel="00A8559C">
        <w:t xml:space="preserve"> </w:t>
      </w:r>
      <w:r w:rsidRPr="005056C8">
        <w:t>full control of the claim or proceedings and provides all reasonable assistance; and</w:t>
      </w:r>
    </w:p>
    <w:p w14:paraId="029B0C3C" w14:textId="77777777" w:rsidR="003D6DAB" w:rsidRPr="005056C8" w:rsidRDefault="003D6DAB" w:rsidP="00734CC7">
      <w:pPr>
        <w:pStyle w:val="ClauseL2"/>
        <w:rPr>
          <w:bCs/>
        </w:rPr>
      </w:pPr>
      <w:r w:rsidRPr="005056C8">
        <w:t>makes no admission in respect of such claim or proceedings other than with the prior written consent of the indemnifying Party.</w:t>
      </w:r>
    </w:p>
    <w:p w14:paraId="11310077" w14:textId="685E9456" w:rsidR="003D6DAB" w:rsidRPr="005056C8" w:rsidRDefault="00757BE3" w:rsidP="00734CC7">
      <w:pPr>
        <w:pStyle w:val="ClauseL1"/>
      </w:pPr>
      <w:r w:rsidRPr="005056C8">
        <w:t xml:space="preserve">Any indemnity under </w:t>
      </w:r>
      <w:r w:rsidR="00E90974">
        <w:t>C</w:t>
      </w:r>
      <w:r w:rsidRPr="005056C8">
        <w:t xml:space="preserve">lauses </w:t>
      </w:r>
      <w:r w:rsidR="00AC2A98">
        <w:t>3</w:t>
      </w:r>
      <w:r w:rsidRPr="005056C8">
        <w:t xml:space="preserve">.3 or </w:t>
      </w:r>
      <w:r w:rsidR="00AC2A98">
        <w:t>3</w:t>
      </w:r>
      <w:r w:rsidRPr="005056C8">
        <w:t xml:space="preserve">.4 shall not apply to the extent any claims, proceedings and related costs, expenses, losses, damages or demands arise or </w:t>
      </w:r>
      <w:r w:rsidRPr="005056C8">
        <w:lastRenderedPageBreak/>
        <w:t xml:space="preserve">result from the negligent acts or omissions or wilful misconduct or breach of statutory duty of the indemnified </w:t>
      </w:r>
      <w:r w:rsidR="00E52783" w:rsidRPr="005056C8">
        <w:t>Party</w:t>
      </w:r>
      <w:r w:rsidR="005B4812">
        <w:t xml:space="preserve">, or its </w:t>
      </w:r>
      <w:r w:rsidR="00E90974">
        <w:t>A</w:t>
      </w:r>
      <w:r w:rsidR="005B4812">
        <w:t>gent(s)</w:t>
      </w:r>
      <w:r w:rsidRPr="005056C8">
        <w:t>.</w:t>
      </w:r>
    </w:p>
    <w:p w14:paraId="1FEB7E39" w14:textId="0F6DA799" w:rsidR="00757BE3" w:rsidRPr="005056C8" w:rsidRDefault="00757BE3" w:rsidP="00734CC7">
      <w:pPr>
        <w:pStyle w:val="ClauseL1"/>
      </w:pPr>
      <w:r w:rsidRPr="005056C8">
        <w:t xml:space="preserve">The indemnity under clause </w:t>
      </w:r>
      <w:r w:rsidR="00AC2A98">
        <w:t>3</w:t>
      </w:r>
      <w:r w:rsidRPr="005056C8">
        <w:t>.3 shall not apply to the extent any claims, proceedings and related costs, expenses, losses, damages or demands arise or result from:</w:t>
      </w:r>
    </w:p>
    <w:p w14:paraId="28560289" w14:textId="77777777" w:rsidR="003D6DAB" w:rsidRPr="00CB6151" w:rsidRDefault="003D6DAB" w:rsidP="00734CC7">
      <w:pPr>
        <w:pStyle w:val="ClauseL2"/>
      </w:pPr>
      <w:r w:rsidRPr="00CB6151">
        <w:t>Participating NHS / HSC Organisation</w:t>
      </w:r>
      <w:r w:rsidRPr="00CB6151" w:rsidDel="009D4020">
        <w:t xml:space="preserve"> </w:t>
      </w:r>
      <w:r w:rsidRPr="00CB6151">
        <w:t>carrying out a treatment or procedure that would be routinely undertaken at or for that Participating NHS / HSC Organisation</w:t>
      </w:r>
      <w:r w:rsidRPr="00CB6151" w:rsidDel="009D4020">
        <w:t xml:space="preserve"> </w:t>
      </w:r>
      <w:r w:rsidRPr="00CB6151">
        <w:t>as part of National Health Service treatment; or</w:t>
      </w:r>
    </w:p>
    <w:p w14:paraId="06AC1398" w14:textId="77777777" w:rsidR="003D6DAB" w:rsidRPr="00CB6151" w:rsidRDefault="003D6DAB" w:rsidP="00734CC7">
      <w:pPr>
        <w:pStyle w:val="ClauseL2"/>
      </w:pPr>
      <w:r w:rsidRPr="00CB6151">
        <w:t>Participating NHS / HSC Organisation</w:t>
      </w:r>
      <w:r w:rsidRPr="00CB6151" w:rsidDel="009D4020">
        <w:t xml:space="preserve"> </w:t>
      </w:r>
      <w:r w:rsidRPr="00CB6151">
        <w:t>preparing, manufacturing or assembling any equipment which is not done in accordance</w:t>
      </w:r>
    </w:p>
    <w:p w14:paraId="12786F2F" w14:textId="6A021CFA" w:rsidR="003D6DAB" w:rsidRPr="00CB6151" w:rsidRDefault="003D6DAB" w:rsidP="00734CC7">
      <w:pPr>
        <w:pStyle w:val="ClauseL2"/>
      </w:pPr>
      <w:r w:rsidRPr="00CB6151">
        <w:t xml:space="preserve">with the </w:t>
      </w:r>
      <w:r w:rsidR="00191320" w:rsidRPr="00CB6151">
        <w:t>P</w:t>
      </w:r>
      <w:r w:rsidRPr="00CB6151">
        <w:t>rotocol; or</w:t>
      </w:r>
    </w:p>
    <w:p w14:paraId="314E240F" w14:textId="77777777" w:rsidR="003D6DAB" w:rsidRPr="009B098E" w:rsidRDefault="003D6DAB" w:rsidP="00734CC7">
      <w:pPr>
        <w:pStyle w:val="ClauseL3"/>
      </w:pPr>
      <w:r w:rsidRPr="009B098E">
        <w:t>with written instructions of the manufacturer; or</w:t>
      </w:r>
    </w:p>
    <w:p w14:paraId="1DCA1FF4" w14:textId="77777777" w:rsidR="003D6DAB" w:rsidRPr="009B098E" w:rsidRDefault="003D6DAB" w:rsidP="00734CC7">
      <w:pPr>
        <w:pStyle w:val="ClauseL3"/>
      </w:pPr>
      <w:r w:rsidRPr="009B098E">
        <w:t xml:space="preserve">(where such instructions differ from the instructions of the manufacturer) other written instructions of the </w:t>
      </w:r>
      <w:r w:rsidR="00C7380F" w:rsidRPr="009B098E">
        <w:t>Sponsor</w:t>
      </w:r>
      <w:r w:rsidRPr="009B098E">
        <w:t>.</w:t>
      </w:r>
    </w:p>
    <w:p w14:paraId="6E389892" w14:textId="6E672F2B" w:rsidR="003D6DAB" w:rsidRPr="009B098E" w:rsidRDefault="00757BE3" w:rsidP="00734CC7">
      <w:pPr>
        <w:pStyle w:val="ClauseL1"/>
      </w:pPr>
      <w:r w:rsidRPr="009B098E">
        <w:t xml:space="preserve">No </w:t>
      </w:r>
      <w:r w:rsidR="00E52783" w:rsidRPr="009B098E">
        <w:t>Party</w:t>
      </w:r>
      <w:r w:rsidRPr="009B098E">
        <w:t xml:space="preserve"> shall be liable to another in contract, tort</w:t>
      </w:r>
      <w:r w:rsidR="00191320" w:rsidRPr="009B098E">
        <w:t xml:space="preserve"> </w:t>
      </w:r>
      <w:r w:rsidRPr="009B098E">
        <w:t>/</w:t>
      </w:r>
      <w:r w:rsidR="00191320" w:rsidRPr="009B098E">
        <w:t xml:space="preserve"> </w:t>
      </w:r>
      <w:r w:rsidRPr="009B098E">
        <w:t xml:space="preserve">delict, breach of statutory duty or otherwise for any loss of profits, revenue, reputation, business opportunity, contracts, or any indirect, consequential or economic loss arising directly or indirectly out of or in connection with this </w:t>
      </w:r>
      <w:r w:rsidR="00AC0C79" w:rsidRPr="009B098E">
        <w:t>A</w:t>
      </w:r>
      <w:r w:rsidRPr="009B098E">
        <w:t>greement.</w:t>
      </w:r>
    </w:p>
    <w:p w14:paraId="0C421D71" w14:textId="30658FC8" w:rsidR="00757BE3" w:rsidRPr="00CB6151" w:rsidRDefault="00757BE3" w:rsidP="00734CC7">
      <w:pPr>
        <w:pStyle w:val="ClauseL1"/>
      </w:pPr>
      <w:r w:rsidRPr="00CB6151">
        <w:t xml:space="preserve">If a </w:t>
      </w:r>
      <w:r w:rsidR="00E52783" w:rsidRPr="00CB6151">
        <w:t>Party</w:t>
      </w:r>
      <w:r w:rsidRPr="00CB6151">
        <w:t xml:space="preserve"> incurs any loss or damage (including costs and expenses) arising or resulting from this </w:t>
      </w:r>
      <w:r w:rsidR="00AC0C79" w:rsidRPr="00CB6151">
        <w:t>A</w:t>
      </w:r>
      <w:r w:rsidRPr="00CB6151">
        <w:t xml:space="preserve">greement </w:t>
      </w:r>
      <w:r w:rsidR="00B05BBF" w:rsidRPr="00CB6151">
        <w:t xml:space="preserve">(“Loss”) </w:t>
      </w:r>
      <w:r w:rsidRPr="00CB6151">
        <w:t>and:</w:t>
      </w:r>
    </w:p>
    <w:p w14:paraId="5F702A07" w14:textId="1354AEC8" w:rsidR="003D6DAB" w:rsidRPr="009B098E" w:rsidRDefault="003D6DAB" w:rsidP="00734CC7">
      <w:pPr>
        <w:pStyle w:val="ClauseL2"/>
      </w:pPr>
      <w:r w:rsidRPr="009B098E">
        <w:t>All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1A7795" w:rsidRPr="009B098E">
        <w:t xml:space="preserve">, or are otherwise bodies covered by an NHS </w:t>
      </w:r>
      <w:r w:rsidR="00D30408" w:rsidRPr="009B098E">
        <w:t>I</w:t>
      </w:r>
      <w:r w:rsidR="001A7795" w:rsidRPr="009B098E">
        <w:t xml:space="preserve">ndemnity </w:t>
      </w:r>
      <w:r w:rsidR="00D30408" w:rsidRPr="009B098E">
        <w:t>S</w:t>
      </w:r>
      <w:r w:rsidR="001A7795" w:rsidRPr="009B098E">
        <w:t>cheme</w:t>
      </w:r>
      <w:r w:rsidRPr="009B098E">
        <w:t>; or</w:t>
      </w:r>
    </w:p>
    <w:p w14:paraId="6D092E4D" w14:textId="54D32F97" w:rsidR="003D6DAB" w:rsidRPr="005056C8" w:rsidRDefault="003D6DAB" w:rsidP="00734CC7">
      <w:pPr>
        <w:pStyle w:val="ClauseL2"/>
      </w:pPr>
      <w:r w:rsidRPr="005056C8">
        <w:t xml:space="preserve">One or more Party is </w:t>
      </w:r>
      <w:proofErr w:type="gramStart"/>
      <w:r w:rsidRPr="005056C8">
        <w:t>a</w:t>
      </w:r>
      <w:proofErr w:type="gramEnd"/>
      <w:r w:rsidRPr="005056C8">
        <w:t xml:space="preserve"> NHS</w:t>
      </w:r>
      <w:r w:rsidR="009B6132">
        <w:t xml:space="preserve"> / HSC</w:t>
      </w:r>
      <w:r w:rsidRPr="005056C8">
        <w:t xml:space="preserve"> body</w:t>
      </w:r>
      <w:r w:rsidR="001C273E">
        <w:t xml:space="preserve"> or otherwise covered by an NHS </w:t>
      </w:r>
      <w:r w:rsidR="00191320">
        <w:t>I</w:t>
      </w:r>
      <w:r w:rsidR="001C273E">
        <w:t>ndem</w:t>
      </w:r>
      <w:r w:rsidR="001851B6">
        <w:t xml:space="preserve">nity </w:t>
      </w:r>
      <w:r w:rsidR="00191320">
        <w:t>S</w:t>
      </w:r>
      <w:r w:rsidR="001851B6">
        <w:t>cheme</w:t>
      </w:r>
      <w:r w:rsidRPr="005056C8">
        <w:t xml:space="preserve"> and the other Party (</w:t>
      </w:r>
      <w:proofErr w:type="spellStart"/>
      <w:r w:rsidRPr="005056C8">
        <w:t>ies</w:t>
      </w:r>
      <w:proofErr w:type="spellEnd"/>
      <w:r w:rsidRPr="005056C8">
        <w:t xml:space="preserve">) is </w:t>
      </w:r>
      <w:proofErr w:type="gramStart"/>
      <w:r w:rsidRPr="005056C8">
        <w:t>a</w:t>
      </w:r>
      <w:proofErr w:type="gramEnd"/>
      <w:r w:rsidRPr="005056C8">
        <w:t xml:space="preserve"> NHS Foundation Trust; or</w:t>
      </w:r>
    </w:p>
    <w:p w14:paraId="14421F0F" w14:textId="44D58E4B" w:rsidR="003D6DAB" w:rsidRDefault="003D6DAB" w:rsidP="00734CC7">
      <w:pPr>
        <w:pStyle w:val="ClauseL2"/>
      </w:pPr>
      <w:r w:rsidRPr="005056C8">
        <w:t xml:space="preserve">All Parties are NHS Foundation </w:t>
      </w:r>
      <w:proofErr w:type="gramStart"/>
      <w:r w:rsidRPr="005056C8">
        <w:t>Trusts;</w:t>
      </w:r>
      <w:proofErr w:type="gramEnd"/>
    </w:p>
    <w:p w14:paraId="47AE4942" w14:textId="2FB1314F" w:rsidR="003D6DAB" w:rsidRPr="005056C8" w:rsidRDefault="003D6DAB" w:rsidP="00734CC7">
      <w:pPr>
        <w:pStyle w:val="ClauseL2"/>
        <w:numPr>
          <w:ilvl w:val="0"/>
          <w:numId w:val="0"/>
        </w:numPr>
        <w:ind w:left="851"/>
      </w:pPr>
      <w:r w:rsidRPr="005056C8">
        <w:t xml:space="preserve">Then clauses </w:t>
      </w:r>
      <w:r w:rsidR="00AC2A98">
        <w:t>3</w:t>
      </w:r>
      <w:r w:rsidRPr="005056C8">
        <w:t xml:space="preserve">.10, </w:t>
      </w:r>
      <w:r w:rsidR="00AC2A98">
        <w:t>3</w:t>
      </w:r>
      <w:r w:rsidRPr="005056C8">
        <w:t xml:space="preserve">.11 and </w:t>
      </w:r>
      <w:r w:rsidR="00AC2A98">
        <w:t>3</w:t>
      </w:r>
      <w:r w:rsidRPr="005056C8">
        <w:t>.12 shall apply.</w:t>
      </w:r>
    </w:p>
    <w:p w14:paraId="043D3568" w14:textId="67485983" w:rsidR="007C32F0" w:rsidRPr="00CB6151" w:rsidRDefault="00757BE3" w:rsidP="00734CC7">
      <w:pPr>
        <w:pStyle w:val="ClauseL1"/>
      </w:pPr>
      <w:r w:rsidRPr="00CB6151">
        <w:t xml:space="preserve">If all </w:t>
      </w:r>
      <w:r w:rsidR="00E52783" w:rsidRPr="00CB6151">
        <w:t>Parties</w:t>
      </w:r>
      <w:r w:rsidRPr="00CB6151">
        <w:t xml:space="preserve"> are NHS</w:t>
      </w:r>
      <w:r w:rsidR="009B6132" w:rsidRPr="00CB6151">
        <w:t xml:space="preserve"> / HSC</w:t>
      </w:r>
      <w:r w:rsidRPr="00CB6151">
        <w:t xml:space="preserve"> bodies / NHS Foundation Trusts in England, Wales or Northern Ireland</w:t>
      </w:r>
      <w:r w:rsidR="00D50CC1" w:rsidRPr="00CB6151">
        <w:t xml:space="preserve"> or non</w:t>
      </w:r>
      <w:r w:rsidR="001D648C" w:rsidRPr="00CB6151">
        <w:t>-</w:t>
      </w:r>
      <w:r w:rsidR="00D50CC1" w:rsidRPr="00CB6151">
        <w:t>NHS</w:t>
      </w:r>
      <w:r w:rsidR="001D648C" w:rsidRPr="00CB6151">
        <w:t xml:space="preserve"> / -HSC</w:t>
      </w:r>
      <w:r w:rsidR="00D50CC1" w:rsidRPr="00CB6151">
        <w:t xml:space="preserve"> bodies</w:t>
      </w:r>
      <w:r w:rsidRPr="00CB6151">
        <w:t xml:space="preserve"> and are indemnified by the same </w:t>
      </w:r>
      <w:r w:rsidR="009B6132" w:rsidRPr="00CB6151">
        <w:t>NHS I</w:t>
      </w:r>
      <w:r w:rsidRPr="00CB6151">
        <w:t xml:space="preserve">ndemnity </w:t>
      </w:r>
      <w:r w:rsidR="009B6132" w:rsidRPr="00CB6151">
        <w:t>S</w:t>
      </w:r>
      <w:r w:rsidRPr="00CB6151">
        <w:t xml:space="preserve">cheme  and the </w:t>
      </w:r>
      <w:r w:rsidR="00E52783" w:rsidRPr="00CB6151">
        <w:t>Party</w:t>
      </w:r>
      <w:r w:rsidRPr="00CB6151">
        <w:t xml:space="preserve"> incurring any </w:t>
      </w:r>
      <w:r w:rsidR="00B05BBF" w:rsidRPr="00CB6151">
        <w:t>L</w:t>
      </w:r>
      <w:r w:rsidRPr="00CB6151">
        <w:t xml:space="preserve">oss can recover such </w:t>
      </w:r>
      <w:r w:rsidR="00B05BBF" w:rsidRPr="00CB6151">
        <w:t>L</w:t>
      </w:r>
      <w:r w:rsidRPr="00CB6151">
        <w:t xml:space="preserve">oss under one of the </w:t>
      </w:r>
      <w:r w:rsidR="001D648C" w:rsidRPr="00CB6151">
        <w:t>NHS I</w:t>
      </w:r>
      <w:r w:rsidRPr="00CB6151">
        <w:t xml:space="preserve">ndemnity </w:t>
      </w:r>
      <w:r w:rsidR="001D648C" w:rsidRPr="00CB6151">
        <w:t>S</w:t>
      </w:r>
      <w:r w:rsidRPr="00CB6151">
        <w:t>chemes, then such</w:t>
      </w:r>
      <w:r w:rsidR="006D001A" w:rsidRPr="00CB6151">
        <w:t xml:space="preserve"> </w:t>
      </w:r>
      <w:r w:rsidR="00E52783" w:rsidRPr="00CB6151">
        <w:t>Party</w:t>
      </w:r>
      <w:r w:rsidRPr="00CB6151">
        <w:t xml:space="preserve"> shall rely on the cover provided </w:t>
      </w:r>
      <w:r w:rsidRPr="00CB6151">
        <w:lastRenderedPageBreak/>
        <w:t>by the</w:t>
      </w:r>
      <w:r w:rsidR="001D648C" w:rsidRPr="00CB6151">
        <w:t>ir</w:t>
      </w:r>
      <w:r w:rsidRPr="00CB6151">
        <w:t xml:space="preserve"> </w:t>
      </w:r>
      <w:r w:rsidR="001D648C" w:rsidRPr="00CB6151">
        <w:t>NHS I</w:t>
      </w:r>
      <w:r w:rsidRPr="00CB6151">
        <w:t xml:space="preserve">ndemnity </w:t>
      </w:r>
      <w:r w:rsidR="001D648C" w:rsidRPr="00CB6151">
        <w:t>S</w:t>
      </w:r>
      <w:r w:rsidRPr="00CB6151">
        <w:t xml:space="preserve">cheme and not seek to recover the Loss from the other </w:t>
      </w:r>
      <w:r w:rsidR="00E52783" w:rsidRPr="00CB6151">
        <w:t>Party</w:t>
      </w:r>
      <w:r w:rsidRPr="00CB6151">
        <w:t xml:space="preserve"> (</w:t>
      </w:r>
      <w:proofErr w:type="spellStart"/>
      <w:r w:rsidRPr="00CB6151">
        <w:t>ies</w:t>
      </w:r>
      <w:proofErr w:type="spellEnd"/>
      <w:r w:rsidRPr="00CB6151">
        <w:t xml:space="preserve">). Where the other </w:t>
      </w:r>
      <w:r w:rsidR="00E52783" w:rsidRPr="00CB6151">
        <w:t>Party</w:t>
      </w:r>
      <w:r w:rsidRPr="00CB6151">
        <w:t xml:space="preserve"> (</w:t>
      </w:r>
      <w:proofErr w:type="spellStart"/>
      <w:r w:rsidRPr="00CB6151">
        <w:t>ies</w:t>
      </w:r>
      <w:proofErr w:type="spellEnd"/>
      <w:r w:rsidRPr="00CB6151">
        <w:t xml:space="preserve">) caused or contributed to the Loss, it undertakes to notify the relevant </w:t>
      </w:r>
      <w:r w:rsidR="001D648C" w:rsidRPr="00CB6151">
        <w:t>NHS I</w:t>
      </w:r>
      <w:r w:rsidRPr="00CB6151">
        <w:t xml:space="preserve">ndemnity </w:t>
      </w:r>
      <w:r w:rsidR="001D648C" w:rsidRPr="00CB6151">
        <w:t>S</w:t>
      </w:r>
      <w:r w:rsidRPr="00CB6151">
        <w:t xml:space="preserve">cheme(s) to take this into account in determining the future levies of all </w:t>
      </w:r>
      <w:r w:rsidR="00E52783" w:rsidRPr="00CB6151">
        <w:t>Parties</w:t>
      </w:r>
      <w:r w:rsidRPr="00CB6151">
        <w:t xml:space="preserve"> in respect of the </w:t>
      </w:r>
      <w:r w:rsidR="001D648C" w:rsidRPr="00CB6151">
        <w:t>NHS I</w:t>
      </w:r>
      <w:r w:rsidRPr="00CB6151">
        <w:t xml:space="preserve">ndemnity </w:t>
      </w:r>
      <w:r w:rsidR="001D648C" w:rsidRPr="00CB6151">
        <w:t>S</w:t>
      </w:r>
      <w:r w:rsidRPr="00CB6151">
        <w:t>chemes.</w:t>
      </w:r>
    </w:p>
    <w:p w14:paraId="3B3694BF" w14:textId="77777777" w:rsidR="00757BE3" w:rsidRPr="005056C8" w:rsidRDefault="00757BE3" w:rsidP="00734CC7">
      <w:pPr>
        <w:pStyle w:val="ClauseL1"/>
      </w:pPr>
      <w:r w:rsidRPr="005056C8">
        <w:t xml:space="preserve">If: </w:t>
      </w:r>
    </w:p>
    <w:p w14:paraId="37F5458B" w14:textId="6D762470" w:rsidR="007C32F0" w:rsidRPr="00CB6151" w:rsidRDefault="007C32F0" w:rsidP="00734CC7">
      <w:pPr>
        <w:pStyle w:val="ClauseL2"/>
      </w:pPr>
      <w:r w:rsidRPr="00CB6151">
        <w:t xml:space="preserve">The Parties are members of the same </w:t>
      </w:r>
      <w:r w:rsidR="00E74D70" w:rsidRPr="00CB6151">
        <w:t>NHS</w:t>
      </w:r>
      <w:r w:rsidR="006F2348" w:rsidRPr="00CB6151">
        <w:t xml:space="preserve"> </w:t>
      </w:r>
      <w:r w:rsidR="00F52D2B" w:rsidRPr="00CB6151">
        <w:t>/</w:t>
      </w:r>
      <w:r w:rsidR="006F2348" w:rsidRPr="00CB6151">
        <w:t xml:space="preserve"> </w:t>
      </w:r>
      <w:r w:rsidR="00F52D2B" w:rsidRPr="00CB6151">
        <w:t>HSC</w:t>
      </w:r>
      <w:r w:rsidR="00E74D70" w:rsidRPr="00CB6151">
        <w:t xml:space="preserve"> </w:t>
      </w:r>
      <w:r w:rsidR="007A6B21" w:rsidRPr="00CB6151">
        <w:t>I</w:t>
      </w:r>
      <w:r w:rsidRPr="00CB6151">
        <w:t xml:space="preserve">ndemnity </w:t>
      </w:r>
      <w:r w:rsidR="007A6B21" w:rsidRPr="00CB6151">
        <w:t>S</w:t>
      </w:r>
      <w:r w:rsidRPr="00CB6151">
        <w:t xml:space="preserve">cheme in England, Wales or Northern Ireland and the Party incurring the Loss is not indemnified for that Loss by its </w:t>
      </w:r>
      <w:r w:rsidR="007A6B21" w:rsidRPr="00CB6151">
        <w:t>NHS I</w:t>
      </w:r>
      <w:r w:rsidRPr="00CB6151">
        <w:t xml:space="preserve">ndemnity </w:t>
      </w:r>
      <w:r w:rsidR="007A6B21" w:rsidRPr="00CB6151">
        <w:t>S</w:t>
      </w:r>
      <w:r w:rsidRPr="00CB6151">
        <w:t>cheme; or</w:t>
      </w:r>
    </w:p>
    <w:p w14:paraId="5779BD63" w14:textId="46C467B0" w:rsidR="007C32F0" w:rsidRPr="00CB6151" w:rsidRDefault="007C32F0" w:rsidP="00734CC7">
      <w:pPr>
        <w:pStyle w:val="ClauseL2"/>
      </w:pPr>
      <w:r w:rsidRPr="00CB6151">
        <w:t xml:space="preserve">All Parties are </w:t>
      </w:r>
      <w:r w:rsidR="00AF03C6" w:rsidRPr="00CB6151">
        <w:t>covered by the same</w:t>
      </w:r>
      <w:r w:rsidR="00C14C95" w:rsidRPr="00CB6151">
        <w:t xml:space="preserve"> NHS</w:t>
      </w:r>
      <w:r w:rsidR="00AF03C6" w:rsidRPr="00CB6151">
        <w:t xml:space="preserve"> </w:t>
      </w:r>
      <w:r w:rsidR="00DF6DAC" w:rsidRPr="00CB6151">
        <w:t>I</w:t>
      </w:r>
      <w:r w:rsidR="00AF03C6" w:rsidRPr="00CB6151">
        <w:t xml:space="preserve">ndemnity </w:t>
      </w:r>
      <w:r w:rsidR="00DF6DAC" w:rsidRPr="00CB6151">
        <w:t>S</w:t>
      </w:r>
      <w:r w:rsidR="00AF03C6" w:rsidRPr="00CB6151">
        <w:t>cheme</w:t>
      </w:r>
      <w:r w:rsidRPr="00CB6151">
        <w:t xml:space="preserve"> in Scotland; or</w:t>
      </w:r>
    </w:p>
    <w:p w14:paraId="74635B46" w14:textId="1A346AC6" w:rsidR="007C32F0" w:rsidRPr="00CB6151" w:rsidRDefault="007C32F0" w:rsidP="00734CC7">
      <w:pPr>
        <w:pStyle w:val="ClauseL2"/>
      </w:pPr>
      <w:r w:rsidRPr="00CB6151">
        <w:t>The Parties are NHS bodies</w:t>
      </w:r>
      <w:r w:rsidR="00DF6DAC" w:rsidRPr="00CB6151">
        <w:t xml:space="preserve"> </w:t>
      </w:r>
      <w:r w:rsidRPr="00CB6151">
        <w:t>/</w:t>
      </w:r>
      <w:r w:rsidR="00DF6DAC" w:rsidRPr="00CB6151">
        <w:t xml:space="preserve"> </w:t>
      </w:r>
      <w:r w:rsidRPr="00CB6151">
        <w:t>Foundation Trusts established in different jurisdictions within the United Kingdom</w:t>
      </w:r>
      <w:r w:rsidR="00AC6560" w:rsidRPr="00CB6151">
        <w:t xml:space="preserve">, or are bodies otherwise covered by different NHS </w:t>
      </w:r>
      <w:r w:rsidR="00DF6DAC" w:rsidRPr="00CB6151">
        <w:t>I</w:t>
      </w:r>
      <w:r w:rsidR="00AC6560" w:rsidRPr="00CB6151">
        <w:t xml:space="preserve">ndemnity </w:t>
      </w:r>
      <w:proofErr w:type="gramStart"/>
      <w:r w:rsidR="00DF6DAC" w:rsidRPr="00CB6151">
        <w:t>S</w:t>
      </w:r>
      <w:r w:rsidR="00AC6560" w:rsidRPr="00CB6151">
        <w:t>chemes</w:t>
      </w:r>
      <w:r w:rsidRPr="00CB6151">
        <w:t>;</w:t>
      </w:r>
      <w:proofErr w:type="gramEnd"/>
    </w:p>
    <w:p w14:paraId="22B1843E" w14:textId="77777777" w:rsidR="007C32F0" w:rsidRPr="005056C8" w:rsidRDefault="007C32F0" w:rsidP="00734CC7">
      <w:pPr>
        <w:pStyle w:val="BodyTextIndent"/>
        <w:spacing w:line="240" w:lineRule="auto"/>
        <w:ind w:left="851"/>
        <w:rPr>
          <w:rFonts w:cs="Arial"/>
          <w:szCs w:val="24"/>
        </w:rPr>
      </w:pPr>
      <w:r w:rsidRPr="005056C8">
        <w:rPr>
          <w:rFonts w:cs="Arial"/>
          <w:szCs w:val="24"/>
        </w:rPr>
        <w:t>Then the Parties shall apportion such Loss between themselves according to their respective responsibility for such Loss.</w:t>
      </w:r>
    </w:p>
    <w:p w14:paraId="0F2B0316" w14:textId="21402AB8" w:rsidR="00757BE3" w:rsidRPr="00493757" w:rsidRDefault="00757BE3" w:rsidP="00734CC7">
      <w:pPr>
        <w:pStyle w:val="ClauseL1"/>
      </w:pPr>
      <w:r w:rsidRPr="00493757">
        <w:t xml:space="preserve">If one or more </w:t>
      </w:r>
      <w:r w:rsidR="00E52783" w:rsidRPr="00493757">
        <w:t>Parties</w:t>
      </w:r>
      <w:r w:rsidRPr="00493757">
        <w:t xml:space="preserve"> are NHS Foundation Trusts and the </w:t>
      </w:r>
      <w:r w:rsidR="00E52783" w:rsidRPr="00493757">
        <w:t>Party</w:t>
      </w:r>
      <w:r w:rsidRPr="00493757">
        <w:t xml:space="preserve"> incurring the Loss is not responsible for all or part of the Loss and is not indemnified in respect of the Loss by one of the </w:t>
      </w:r>
      <w:r w:rsidR="00DF6DAC" w:rsidRPr="00493757">
        <w:t>NHS I</w:t>
      </w:r>
      <w:r w:rsidRPr="00493757">
        <w:t xml:space="preserve">ndemnity </w:t>
      </w:r>
      <w:r w:rsidR="00DF6DAC" w:rsidRPr="00493757">
        <w:t>S</w:t>
      </w:r>
      <w:r w:rsidRPr="00493757">
        <w:t xml:space="preserve">chemes then the </w:t>
      </w:r>
      <w:r w:rsidR="00E52783" w:rsidRPr="00493757">
        <w:t>Party</w:t>
      </w:r>
      <w:r w:rsidRPr="00493757">
        <w:t xml:space="preserve"> incurring the Loss shall be entitled to recover the Loss from the other </w:t>
      </w:r>
      <w:r w:rsidR="00E52783" w:rsidRPr="00493757">
        <w:t>Party</w:t>
      </w:r>
      <w:r w:rsidRPr="00493757">
        <w:t xml:space="preserve"> (</w:t>
      </w:r>
      <w:proofErr w:type="spellStart"/>
      <w:r w:rsidRPr="00493757">
        <w:t>ies</w:t>
      </w:r>
      <w:proofErr w:type="spellEnd"/>
      <w:r w:rsidRPr="00493757">
        <w:t xml:space="preserve">) pursuant to the provisions of this </w:t>
      </w:r>
      <w:r w:rsidR="00AC0C79" w:rsidRPr="00493757">
        <w:t>A</w:t>
      </w:r>
      <w:r w:rsidRPr="00493757">
        <w:t>greement.</w:t>
      </w:r>
    </w:p>
    <w:p w14:paraId="00221E31" w14:textId="42951DD9" w:rsidR="00757BE3" w:rsidRPr="002F1761" w:rsidRDefault="00757BE3" w:rsidP="00734CC7">
      <w:pPr>
        <w:pStyle w:val="ClauseL1"/>
      </w:pPr>
      <w:r w:rsidRPr="006B64BC">
        <w:t xml:space="preserve">Subject to clause </w:t>
      </w:r>
      <w:r w:rsidR="00AC2A98" w:rsidRPr="006B64BC">
        <w:t>3</w:t>
      </w:r>
      <w:r w:rsidRPr="006B64BC">
        <w:t xml:space="preserve">.1 and </w:t>
      </w:r>
      <w:r w:rsidR="00AC2A98" w:rsidRPr="006B64BC">
        <w:t>3</w:t>
      </w:r>
      <w:r w:rsidRPr="006B64BC">
        <w:t xml:space="preserve">.7 the liability of the </w:t>
      </w:r>
      <w:r w:rsidR="00112E01" w:rsidRPr="006B64BC">
        <w:t>Participating NHS / HSC Organisation</w:t>
      </w:r>
      <w:bookmarkStart w:id="8" w:name="_Hlk4665350"/>
      <w:r w:rsidR="00440083" w:rsidRPr="006B64BC">
        <w:t xml:space="preserve"> </w:t>
      </w:r>
      <w:bookmarkEnd w:id="8"/>
      <w:r w:rsidRPr="006B64BC">
        <w:t xml:space="preserve">to the </w:t>
      </w:r>
      <w:r w:rsidR="00C7380F" w:rsidRPr="006B64BC">
        <w:t>Sponsor</w:t>
      </w:r>
      <w:r w:rsidRPr="006B64BC">
        <w:t xml:space="preserve"> and the liability of the </w:t>
      </w:r>
      <w:r w:rsidR="00C7380F" w:rsidRPr="006B64BC">
        <w:t>Sponsor</w:t>
      </w:r>
      <w:r w:rsidRPr="006B64BC">
        <w:t xml:space="preserve"> to the </w:t>
      </w:r>
      <w:r w:rsidR="00112E01" w:rsidRPr="006B64BC">
        <w:t>Participating NHS / HSC Organisation</w:t>
      </w:r>
      <w:r w:rsidR="00440083" w:rsidRPr="006B64BC">
        <w:t xml:space="preserve"> </w:t>
      </w:r>
      <w:r w:rsidRPr="006B64BC">
        <w:t xml:space="preserve">arising out of or in connection with any breach of this </w:t>
      </w:r>
      <w:r w:rsidR="00AC0C79" w:rsidRPr="006B64BC">
        <w:t>A</w:t>
      </w:r>
      <w:r w:rsidRPr="006B64BC">
        <w:t xml:space="preserve">greement or any act or omission of either </w:t>
      </w:r>
      <w:r w:rsidR="00E52783" w:rsidRPr="006B64BC">
        <w:t>Party</w:t>
      </w:r>
      <w:r w:rsidRPr="006B64BC">
        <w:t xml:space="preserve"> in connection with the performance of the </w:t>
      </w:r>
      <w:r w:rsidR="00DF6DAC" w:rsidRPr="006B64BC">
        <w:t>S</w:t>
      </w:r>
      <w:r w:rsidRPr="006B64BC">
        <w:t xml:space="preserve">tudy </w:t>
      </w:r>
      <w:r w:rsidR="000700D3" w:rsidRPr="006B64BC">
        <w:t>shall not exceed</w:t>
      </w:r>
      <w:r w:rsidRPr="006B64BC">
        <w:t xml:space="preserve"> the greater of the amount of fees payable by the </w:t>
      </w:r>
      <w:r w:rsidR="00C7380F" w:rsidRPr="006B64BC">
        <w:t>Sponsor</w:t>
      </w:r>
      <w:r w:rsidRPr="006B64BC">
        <w:t xml:space="preserve"> to the </w:t>
      </w:r>
      <w:r w:rsidR="00112E01" w:rsidRPr="006B64BC">
        <w:t>Participating NHS / HSC Organisation</w:t>
      </w:r>
      <w:r w:rsidR="00440083" w:rsidRPr="006B64BC">
        <w:t xml:space="preserve"> </w:t>
      </w:r>
      <w:r w:rsidRPr="006B64BC">
        <w:t xml:space="preserve">under this </w:t>
      </w:r>
      <w:r w:rsidR="00AC0C79" w:rsidRPr="006B64BC">
        <w:t>A</w:t>
      </w:r>
      <w:r w:rsidRPr="006B64BC">
        <w:t xml:space="preserve">greement or one hundred thousand (£100,000 GBP) pounds. For the avoidance of doubt, this cap applies also but not exclusively to the indemnities offered under clauses </w:t>
      </w:r>
      <w:r w:rsidR="00AC2A98" w:rsidRPr="006B64BC">
        <w:t>3</w:t>
      </w:r>
      <w:r w:rsidRPr="006B64BC">
        <w:t xml:space="preserve">.3 and </w:t>
      </w:r>
      <w:r w:rsidR="00AC2A98" w:rsidRPr="006B64BC">
        <w:t>3</w:t>
      </w:r>
      <w:r w:rsidRPr="006B64BC">
        <w:t>.4.</w:t>
      </w:r>
    </w:p>
    <w:p w14:paraId="5E2ADAD4" w14:textId="72165782" w:rsidR="007C32F0" w:rsidRPr="005056C8" w:rsidRDefault="00757BE3" w:rsidP="00734CC7">
      <w:pPr>
        <w:pStyle w:val="ClauseL1"/>
      </w:pPr>
      <w:r w:rsidRPr="005056C8">
        <w:t xml:space="preserve">Notwithstanding </w:t>
      </w:r>
      <w:r w:rsidR="006B71F1">
        <w:t>C</w:t>
      </w:r>
      <w:r w:rsidRPr="005056C8">
        <w:t xml:space="preserve">lause </w:t>
      </w:r>
      <w:r w:rsidR="00AC2A98">
        <w:t>3</w:t>
      </w:r>
      <w:r w:rsidRPr="005056C8">
        <w:t xml:space="preserve">.13, in the case of equipment loaned by or on behalf of the </w:t>
      </w:r>
      <w:r w:rsidR="00C7380F" w:rsidRPr="005056C8">
        <w:t>Sponsor</w:t>
      </w:r>
      <w:r w:rsidRPr="005056C8">
        <w:t xml:space="preserve"> to the </w:t>
      </w:r>
      <w:r w:rsidR="00112E01" w:rsidRPr="005056C8">
        <w:t>Participating NHS / HSC Organisation</w:t>
      </w:r>
      <w:r w:rsidR="00440083" w:rsidRPr="005056C8">
        <w:t xml:space="preserve"> </w:t>
      </w:r>
      <w:r w:rsidRPr="005056C8">
        <w:t xml:space="preserve">for the purposes of the </w:t>
      </w:r>
      <w:r w:rsidR="00DF6DAC">
        <w:t>S</w:t>
      </w:r>
      <w:r w:rsidRPr="005056C8">
        <w:t xml:space="preserve">tudy, the </w:t>
      </w:r>
      <w:r w:rsidR="00112E01" w:rsidRPr="005056C8">
        <w:t>Participating NHS / HSC Organisation</w:t>
      </w:r>
      <w:r w:rsidRPr="005056C8">
        <w:t xml:space="preserve">’s liability for damage to or loss of that </w:t>
      </w:r>
      <w:r w:rsidRPr="005056C8">
        <w:lastRenderedPageBreak/>
        <w:t>equipment arising from its negligence shall exclude fair wear and tear and shall not exceed the replacement value of the equipment.</w:t>
      </w:r>
    </w:p>
    <w:p w14:paraId="52CFEED5" w14:textId="67970487" w:rsidR="00757BE3" w:rsidRPr="009F04B2" w:rsidRDefault="00757BE3" w:rsidP="00734CC7">
      <w:pPr>
        <w:pStyle w:val="ClauseL1"/>
      </w:pPr>
      <w:r w:rsidRPr="006B64BC">
        <w:t xml:space="preserve">The </w:t>
      </w:r>
      <w:r w:rsidR="00C7380F" w:rsidRPr="006B64BC">
        <w:t>Sponsor</w:t>
      </w:r>
      <w:r w:rsidR="006B64BC" w:rsidRPr="006B64BC">
        <w:t xml:space="preserve"> </w:t>
      </w:r>
      <w:r w:rsidR="00DF6DAC" w:rsidRPr="006B64BC">
        <w:t>agree</w:t>
      </w:r>
      <w:r w:rsidRPr="006B64BC">
        <w:t xml:space="preserve">s that in respect of any personal injury or death of any </w:t>
      </w:r>
      <w:r w:rsidR="006B71F1" w:rsidRPr="006B64BC">
        <w:t>P</w:t>
      </w:r>
      <w:r w:rsidRPr="006B64BC">
        <w:t xml:space="preserve">articipant </w:t>
      </w:r>
      <w:proofErr w:type="gramStart"/>
      <w:r w:rsidRPr="006B64BC">
        <w:t>as a result of</w:t>
      </w:r>
      <w:proofErr w:type="gramEnd"/>
      <w:r w:rsidRPr="006B64BC">
        <w:t xml:space="preserve"> participation in the </w:t>
      </w:r>
      <w:r w:rsidR="006B71F1" w:rsidRPr="006B64BC">
        <w:t>S</w:t>
      </w:r>
      <w:r w:rsidRPr="006B64BC">
        <w:t>tudy, it</w:t>
      </w:r>
      <w:r w:rsidR="006B64BC">
        <w:t xml:space="preserve"> </w:t>
      </w:r>
      <w:r w:rsidRPr="006B64BC">
        <w:t>will provide no-fault compensation and will be insured to pay out on any such claims.</w:t>
      </w:r>
    </w:p>
    <w:p w14:paraId="0E0A481C" w14:textId="7607D27A" w:rsidR="00757BE3" w:rsidRPr="005056C8" w:rsidRDefault="00D173C3" w:rsidP="00734CC7">
      <w:pPr>
        <w:pStyle w:val="Clauseheading1"/>
      </w:pPr>
      <w:r>
        <w:t>Publicity</w:t>
      </w:r>
    </w:p>
    <w:p w14:paraId="3B7D0EC6" w14:textId="65735601" w:rsidR="00757BE3" w:rsidRPr="005056C8" w:rsidRDefault="00757BE3" w:rsidP="00DB1367">
      <w:pPr>
        <w:pStyle w:val="ClauseL1"/>
        <w:numPr>
          <w:ilvl w:val="1"/>
          <w:numId w:val="24"/>
        </w:numPr>
        <w:tabs>
          <w:tab w:val="clear" w:pos="792"/>
        </w:tabs>
        <w:ind w:left="709" w:hanging="709"/>
      </w:pPr>
      <w:r w:rsidRPr="006B64BC">
        <w:t xml:space="preserve">Neither </w:t>
      </w:r>
      <w:r w:rsidR="00E52783" w:rsidRPr="006B64BC">
        <w:t>Party</w:t>
      </w:r>
      <w:r w:rsidRPr="006B64BC">
        <w:t xml:space="preserve"> shall use the name, logo or registered image of the other </w:t>
      </w:r>
      <w:r w:rsidR="00E52783" w:rsidRPr="006B64BC">
        <w:t>Party</w:t>
      </w:r>
      <w:r w:rsidR="006B64BC" w:rsidRPr="006B64BC">
        <w:t xml:space="preserve"> </w:t>
      </w:r>
      <w:r w:rsidRPr="006B64BC">
        <w:t xml:space="preserve">or the </w:t>
      </w:r>
      <w:r w:rsidR="006B71F1" w:rsidRPr="006B64BC">
        <w:t>A</w:t>
      </w:r>
      <w:r w:rsidR="00802438" w:rsidRPr="006B64BC">
        <w:t>gents</w:t>
      </w:r>
      <w:r w:rsidRPr="006B64BC">
        <w:t xml:space="preserve"> of such other </w:t>
      </w:r>
      <w:r w:rsidR="00E52783" w:rsidRPr="006B64BC">
        <w:t>Party</w:t>
      </w:r>
      <w:r w:rsidR="00C60663" w:rsidRPr="006B64BC">
        <w:t xml:space="preserve"> or Parties</w:t>
      </w:r>
      <w:r w:rsidRPr="006B64BC">
        <w:t xml:space="preserve"> in any publicity, advertising or press release</w:t>
      </w:r>
      <w:r w:rsidR="000D2ACA" w:rsidRPr="006B64BC">
        <w:t>, related to this Agreement,</w:t>
      </w:r>
      <w:r w:rsidRPr="006B64BC">
        <w:t xml:space="preserve"> without the prior</w:t>
      </w:r>
      <w:r w:rsidRPr="005056C8">
        <w:t xml:space="preserve"> written approval of an authorised representative of that </w:t>
      </w:r>
      <w:r w:rsidR="00E52783" w:rsidRPr="005056C8">
        <w:t>Party</w:t>
      </w:r>
      <w:r w:rsidR="000D2ACA">
        <w:t xml:space="preserve"> or those Parties</w:t>
      </w:r>
      <w:r w:rsidRPr="005056C8">
        <w:t>.</w:t>
      </w:r>
    </w:p>
    <w:p w14:paraId="41120692" w14:textId="1BB03F0C" w:rsidR="00757BE3" w:rsidRPr="009F04B2" w:rsidRDefault="00757BE3" w:rsidP="00734CC7">
      <w:pPr>
        <w:pStyle w:val="ClauseL1"/>
      </w:pPr>
      <w:r w:rsidRPr="006B64BC">
        <w:t>The content and timing of any publicity, advertising or press release shall be agreed by both</w:t>
      </w:r>
      <w:r w:rsidR="006B64BC" w:rsidRPr="006B64BC">
        <w:t xml:space="preserve"> </w:t>
      </w:r>
      <w:r w:rsidR="00E52783" w:rsidRPr="006B64BC">
        <w:t>Parties</w:t>
      </w:r>
      <w:r w:rsidRPr="005056C8">
        <w:t>, such agreement not to be unreasonably withheld.</w:t>
      </w:r>
    </w:p>
    <w:p w14:paraId="6B92E2E2" w14:textId="52D55803" w:rsidR="00757BE3" w:rsidRPr="005056C8" w:rsidRDefault="00D173C3" w:rsidP="00734CC7">
      <w:pPr>
        <w:pStyle w:val="Clauseheading1"/>
      </w:pPr>
      <w:r>
        <w:t>Publication</w:t>
      </w:r>
    </w:p>
    <w:p w14:paraId="70F96B6E" w14:textId="45EB9006" w:rsidR="00757BE3" w:rsidRPr="009F04B2" w:rsidRDefault="00757BE3" w:rsidP="00DB1367">
      <w:pPr>
        <w:pStyle w:val="ClauseL1"/>
        <w:numPr>
          <w:ilvl w:val="1"/>
          <w:numId w:val="26"/>
        </w:numPr>
        <w:tabs>
          <w:tab w:val="clear" w:pos="792"/>
        </w:tabs>
        <w:ind w:left="709" w:hanging="709"/>
      </w:pPr>
      <w:r w:rsidRPr="005056C8">
        <w:t xml:space="preserve">In accordance with all relevant laws, regulations and codes of practice, it is agreed that the </w:t>
      </w:r>
      <w:r w:rsidR="00C7380F" w:rsidRPr="005056C8">
        <w:t>Sponsor</w:t>
      </w:r>
      <w:r w:rsidRPr="005056C8">
        <w:t xml:space="preserve"> has an obligation to and</w:t>
      </w:r>
      <w:r w:rsidRPr="005056C8" w:rsidDel="00A4545D">
        <w:t xml:space="preserve"> </w:t>
      </w:r>
      <w:r w:rsidRPr="005056C8">
        <w:t xml:space="preserve">shall publish the </w:t>
      </w:r>
      <w:r w:rsidR="00440083" w:rsidRPr="005056C8">
        <w:t>r</w:t>
      </w:r>
      <w:r w:rsidRPr="005056C8">
        <w:t xml:space="preserve">esults of the full </w:t>
      </w:r>
      <w:r w:rsidR="006B71F1">
        <w:t>S</w:t>
      </w:r>
      <w:r w:rsidRPr="005056C8">
        <w:t xml:space="preserve">tudy and that the </w:t>
      </w:r>
      <w:r w:rsidR="00112E01" w:rsidRPr="005056C8">
        <w:t>Participating NHS / HSC Organisation</w:t>
      </w:r>
      <w:r w:rsidR="00440083" w:rsidRPr="005056C8">
        <w:t xml:space="preserve"> </w:t>
      </w:r>
      <w:r w:rsidRPr="005056C8">
        <w:t xml:space="preserve">shall not publish any </w:t>
      </w:r>
      <w:r w:rsidR="006B71F1">
        <w:t>S</w:t>
      </w:r>
      <w:r w:rsidRPr="005056C8">
        <w:t xml:space="preserve">tudy </w:t>
      </w:r>
      <w:r w:rsidR="006B71F1">
        <w:t>D</w:t>
      </w:r>
      <w:r w:rsidRPr="005056C8">
        <w:t xml:space="preserve">ata, including through presentation or submission of an abstract, without the prior permission in writing from the </w:t>
      </w:r>
      <w:r w:rsidR="00C7380F" w:rsidRPr="005056C8">
        <w:t>Sponsor</w:t>
      </w:r>
      <w:r w:rsidRPr="005056C8" w:rsidDel="00A4545D">
        <w:t xml:space="preserve"> </w:t>
      </w:r>
      <w:r w:rsidRPr="005056C8">
        <w:t>(which shall not be unreasonably withheld or delayed).</w:t>
      </w:r>
    </w:p>
    <w:p w14:paraId="2B9B3F97" w14:textId="57CF6C07" w:rsidR="00757BE3" w:rsidRPr="005056C8" w:rsidRDefault="00D173C3" w:rsidP="00734CC7">
      <w:pPr>
        <w:pStyle w:val="Clauseheading1"/>
        <w:rPr>
          <w:lang w:eastAsia="en-GB"/>
        </w:rPr>
      </w:pPr>
      <w:r>
        <w:rPr>
          <w:lang w:eastAsia="en-GB"/>
        </w:rPr>
        <w:t>Freedom of Information</w:t>
      </w:r>
    </w:p>
    <w:p w14:paraId="7DE35B98" w14:textId="42BD8E09" w:rsidR="00757BE3" w:rsidRPr="009B098E" w:rsidRDefault="00757BE3" w:rsidP="00DB1367">
      <w:pPr>
        <w:pStyle w:val="ClauseL1"/>
        <w:numPr>
          <w:ilvl w:val="1"/>
          <w:numId w:val="25"/>
        </w:numPr>
        <w:tabs>
          <w:tab w:val="clear" w:pos="792"/>
        </w:tabs>
        <w:ind w:left="709" w:hanging="709"/>
        <w:rPr>
          <w:b/>
          <w:lang w:eastAsia="en-GB"/>
        </w:rPr>
      </w:pPr>
      <w:r w:rsidRPr="005056C8">
        <w:t xml:space="preserve">Parties to this </w:t>
      </w:r>
      <w:r w:rsidR="00AC0C79" w:rsidRPr="005056C8">
        <w:t>A</w:t>
      </w:r>
      <w:r w:rsidRPr="005056C8">
        <w:t xml:space="preserve">greement which are subject to the EIR </w:t>
      </w:r>
      <w:r w:rsidR="00AC0519" w:rsidRPr="00AC0519">
        <w:t xml:space="preserve">or </w:t>
      </w:r>
      <w:r w:rsidRPr="005056C8">
        <w:t>and the FOIA and which receive a request under EIR,</w:t>
      </w:r>
      <w:r w:rsidR="00476755">
        <w:t xml:space="preserve"> </w:t>
      </w:r>
      <w:r w:rsidR="00C808A2">
        <w:t xml:space="preserve">or </w:t>
      </w:r>
      <w:r w:rsidRPr="005056C8">
        <w:t xml:space="preserve">FOIA to disclose any information that belongs to another </w:t>
      </w:r>
      <w:r w:rsidR="00E52783" w:rsidRPr="005056C8">
        <w:t>Party</w:t>
      </w:r>
      <w:r w:rsidRPr="005056C8">
        <w:t xml:space="preserve"> shall notify and consult that </w:t>
      </w:r>
      <w:r w:rsidR="00E52783" w:rsidRPr="005056C8">
        <w:t>Party</w:t>
      </w:r>
      <w:r w:rsidRPr="005056C8">
        <w:t>, as soon as reasonably practicable, and in any event, not later than seven (7) working days after receiving the request.</w:t>
      </w:r>
    </w:p>
    <w:p w14:paraId="163DCAF6" w14:textId="549E9698" w:rsidR="00757BE3" w:rsidRPr="005056C8" w:rsidRDefault="00757BE3" w:rsidP="00734CC7">
      <w:pPr>
        <w:pStyle w:val="ClauseL1"/>
        <w:rPr>
          <w:b/>
          <w:lang w:eastAsia="en-GB"/>
        </w:rPr>
      </w:pPr>
      <w:r w:rsidRPr="005056C8">
        <w:t xml:space="preserve">The </w:t>
      </w:r>
      <w:r w:rsidR="00E52783" w:rsidRPr="005056C8">
        <w:t>Parties</w:t>
      </w:r>
      <w:r w:rsidRPr="005056C8">
        <w:t xml:space="preserve"> acknowledge and agree that the decision on whether any exemption applies to a request for disclosure of recorded information under EIR</w:t>
      </w:r>
      <w:r w:rsidR="00C808A2">
        <w:t xml:space="preserve"> or</w:t>
      </w:r>
      <w:r w:rsidRPr="005056C8">
        <w:t xml:space="preserve"> FOIA is a decision solely for the </w:t>
      </w:r>
      <w:r w:rsidR="00E52783" w:rsidRPr="005056C8">
        <w:t>Party</w:t>
      </w:r>
      <w:r w:rsidRPr="005056C8">
        <w:t xml:space="preserve"> responding to the request.</w:t>
      </w:r>
    </w:p>
    <w:p w14:paraId="5B9FF2D7" w14:textId="09AEA44F" w:rsidR="00757BE3" w:rsidRPr="005056C8" w:rsidRDefault="00757BE3" w:rsidP="00734CC7">
      <w:pPr>
        <w:pStyle w:val="ClauseL1"/>
        <w:rPr>
          <w:b/>
          <w:lang w:eastAsia="en-GB"/>
        </w:rPr>
      </w:pPr>
      <w:r w:rsidRPr="005056C8">
        <w:t xml:space="preserve">Where the </w:t>
      </w:r>
      <w:r w:rsidR="00E52783" w:rsidRPr="005056C8">
        <w:t>Party</w:t>
      </w:r>
      <w:r w:rsidRPr="005056C8">
        <w:t xml:space="preserve"> responding to an EIR</w:t>
      </w:r>
      <w:r w:rsidR="00C808A2">
        <w:t xml:space="preserve"> or</w:t>
      </w:r>
      <w:r w:rsidRPr="005056C8">
        <w:t xml:space="preserve"> FOIA request determines that it will disclose information it will notify the other </w:t>
      </w:r>
      <w:r w:rsidR="00E52783" w:rsidRPr="005056C8">
        <w:t>Party</w:t>
      </w:r>
      <w:r w:rsidRPr="005056C8">
        <w:t xml:space="preserve"> in writing, giving at least four (4) working days’ notice of its intended disclosure.</w:t>
      </w:r>
    </w:p>
    <w:p w14:paraId="22341A25" w14:textId="0BE229B8" w:rsidR="00757BE3" w:rsidRPr="005056C8" w:rsidRDefault="00D173C3" w:rsidP="00734CC7">
      <w:pPr>
        <w:pStyle w:val="Clauseheading1"/>
        <w:rPr>
          <w:lang w:eastAsia="en-GB"/>
        </w:rPr>
      </w:pPr>
      <w:r w:rsidRPr="005056C8">
        <w:t>C</w:t>
      </w:r>
      <w:r>
        <w:t>onfidentiality</w:t>
      </w:r>
    </w:p>
    <w:p w14:paraId="43DBB078" w14:textId="7CFECD14" w:rsidR="00757BE3" w:rsidRPr="009B098E" w:rsidRDefault="00757BE3" w:rsidP="00DB1367">
      <w:pPr>
        <w:pStyle w:val="ClauseL1"/>
        <w:numPr>
          <w:ilvl w:val="1"/>
          <w:numId w:val="27"/>
        </w:numPr>
        <w:tabs>
          <w:tab w:val="clear" w:pos="792"/>
        </w:tabs>
        <w:ind w:left="709" w:hanging="709"/>
        <w:rPr>
          <w:b/>
          <w:lang w:eastAsia="en-GB"/>
        </w:rPr>
      </w:pPr>
      <w:r w:rsidRPr="005056C8">
        <w:t xml:space="preserve">Subject to </w:t>
      </w:r>
      <w:r w:rsidR="006B71F1">
        <w:t>C</w:t>
      </w:r>
      <w:r w:rsidRPr="005056C8">
        <w:t xml:space="preserve">lause </w:t>
      </w:r>
      <w:r w:rsidR="00F55C44">
        <w:t>6</w:t>
      </w:r>
      <w:r w:rsidRPr="005056C8">
        <w:t xml:space="preserve"> </w:t>
      </w:r>
      <w:r w:rsidR="00D90B75" w:rsidRPr="005056C8">
        <w:t>above</w:t>
      </w:r>
      <w:r w:rsidRPr="005056C8">
        <w:t xml:space="preserve">, the </w:t>
      </w:r>
      <w:r w:rsidR="00112E01" w:rsidRPr="005056C8">
        <w:t>Participating NHS / HSC Organisation</w:t>
      </w:r>
      <w:r w:rsidR="00D90B75" w:rsidRPr="005056C8">
        <w:t xml:space="preserve"> </w:t>
      </w:r>
      <w:r w:rsidRPr="005056C8">
        <w:t xml:space="preserve">agrees to treat the </w:t>
      </w:r>
      <w:r w:rsidR="00BF045D">
        <w:t>R</w:t>
      </w:r>
      <w:r w:rsidRPr="005056C8">
        <w:t xml:space="preserve">esults, excluding any </w:t>
      </w:r>
      <w:r w:rsidR="00146448">
        <w:t>C</w:t>
      </w:r>
      <w:r w:rsidRPr="005056C8">
        <w:t xml:space="preserve">linical </w:t>
      </w:r>
      <w:r w:rsidR="00146448">
        <w:t>D</w:t>
      </w:r>
      <w:r w:rsidRPr="005056C8">
        <w:t xml:space="preserve">ata of the </w:t>
      </w:r>
      <w:r w:rsidR="00BF045D">
        <w:t>S</w:t>
      </w:r>
      <w:r w:rsidRPr="005056C8">
        <w:t xml:space="preserve">tudy, as </w:t>
      </w:r>
      <w:r w:rsidR="00BF045D">
        <w:t>C</w:t>
      </w:r>
      <w:r w:rsidRPr="005056C8">
        <w:t xml:space="preserve">onfidential </w:t>
      </w:r>
      <w:r w:rsidR="00BF045D">
        <w:t>I</w:t>
      </w:r>
      <w:r w:rsidRPr="005056C8">
        <w:t xml:space="preserve">nformation of the </w:t>
      </w:r>
      <w:r w:rsidR="00C7380F" w:rsidRPr="005056C8">
        <w:t>Sponsor</w:t>
      </w:r>
      <w:r w:rsidRPr="005056C8">
        <w:t xml:space="preserve"> and the </w:t>
      </w:r>
      <w:r w:rsidR="00C7380F" w:rsidRPr="005056C8">
        <w:t>Sponsor</w:t>
      </w:r>
      <w:r w:rsidRPr="005056C8">
        <w:t xml:space="preserve"> agrees to treat </w:t>
      </w:r>
      <w:r w:rsidR="00BF045D">
        <w:t>P</w:t>
      </w:r>
      <w:r w:rsidRPr="005056C8">
        <w:t xml:space="preserve">ersonal </w:t>
      </w:r>
      <w:r w:rsidR="00BF045D">
        <w:t>D</w:t>
      </w:r>
      <w:r w:rsidRPr="005056C8">
        <w:t>ata</w:t>
      </w:r>
      <w:r w:rsidR="000B45D6">
        <w:t xml:space="preserve">, </w:t>
      </w:r>
      <w:r w:rsidR="00BF045D">
        <w:t>P</w:t>
      </w:r>
      <w:r w:rsidR="000B45D6">
        <w:t xml:space="preserve">seudonymised </w:t>
      </w:r>
      <w:r w:rsidR="00BF045D">
        <w:t>D</w:t>
      </w:r>
      <w:r w:rsidR="000B45D6">
        <w:t>ata</w:t>
      </w:r>
      <w:r w:rsidRPr="005056C8">
        <w:t xml:space="preserve"> and confidential patient information as </w:t>
      </w:r>
      <w:r w:rsidR="00BF045D">
        <w:t>C</w:t>
      </w:r>
      <w:r w:rsidRPr="005056C8">
        <w:t xml:space="preserve">onfidential </w:t>
      </w:r>
      <w:r w:rsidR="00BF045D">
        <w:t>I</w:t>
      </w:r>
      <w:r w:rsidRPr="005056C8">
        <w:t>nformation.</w:t>
      </w:r>
    </w:p>
    <w:p w14:paraId="5E0DB9D1" w14:textId="15573C5C" w:rsidR="00757BE3" w:rsidRPr="005056C8" w:rsidRDefault="00757BE3" w:rsidP="00734CC7">
      <w:pPr>
        <w:pStyle w:val="ClauseL1"/>
        <w:rPr>
          <w:b/>
          <w:lang w:eastAsia="en-GB"/>
        </w:rPr>
      </w:pPr>
      <w:r w:rsidRPr="005056C8">
        <w:t xml:space="preserve">The </w:t>
      </w:r>
      <w:r w:rsidR="002314E9">
        <w:t>R</w:t>
      </w:r>
      <w:r w:rsidRPr="005056C8">
        <w:t xml:space="preserve">eceiving </w:t>
      </w:r>
      <w:r w:rsidR="00E52783" w:rsidRPr="005056C8">
        <w:t>Party</w:t>
      </w:r>
      <w:r w:rsidRPr="005056C8">
        <w:t xml:space="preserve"> agrees:</w:t>
      </w:r>
    </w:p>
    <w:p w14:paraId="4F9E790A" w14:textId="510E798F" w:rsidR="00757BE3" w:rsidRPr="005056C8" w:rsidRDefault="00757BE3" w:rsidP="00734CC7">
      <w:pPr>
        <w:pStyle w:val="ClauseL2"/>
        <w:rPr>
          <w:b/>
          <w:lang w:eastAsia="en-GB"/>
        </w:rPr>
      </w:pPr>
      <w:r w:rsidRPr="005056C8">
        <w:t xml:space="preserve">To take all reasonable steps to protect the confidentiality of the </w:t>
      </w:r>
      <w:r w:rsidR="00146448">
        <w:t>C</w:t>
      </w:r>
      <w:r w:rsidRPr="005056C8">
        <w:t xml:space="preserve">onfidential </w:t>
      </w:r>
      <w:r w:rsidR="00146448">
        <w:t>I</w:t>
      </w:r>
      <w:r w:rsidRPr="005056C8">
        <w:t xml:space="preserve">nformation and to prevent it from being disclosed otherwise than in accordance with this </w:t>
      </w:r>
      <w:r w:rsidR="00AC0C79" w:rsidRPr="005056C8">
        <w:t>A</w:t>
      </w:r>
      <w:r w:rsidRPr="005056C8">
        <w:t>greement</w:t>
      </w:r>
      <w:r w:rsidR="00146448">
        <w:t>.</w:t>
      </w:r>
    </w:p>
    <w:p w14:paraId="0D9666FA" w14:textId="560E61FD" w:rsidR="00757BE3" w:rsidRPr="005056C8" w:rsidRDefault="00757BE3" w:rsidP="00734CC7">
      <w:pPr>
        <w:pStyle w:val="ClauseL2"/>
        <w:rPr>
          <w:b/>
          <w:lang w:eastAsia="en-GB"/>
        </w:rPr>
      </w:pPr>
      <w:r w:rsidRPr="005056C8">
        <w:lastRenderedPageBreak/>
        <w:t xml:space="preserve">To ensure that any of its </w:t>
      </w:r>
      <w:r w:rsidR="00F87C42">
        <w:t>Agents</w:t>
      </w:r>
      <w:r w:rsidRPr="005056C8">
        <w:t xml:space="preserve"> who participate in the operation of the Study are made aware of, and abide by, the requirement of this </w:t>
      </w:r>
      <w:r w:rsidR="00146448">
        <w:t>C</w:t>
      </w:r>
      <w:r w:rsidRPr="005056C8">
        <w:t xml:space="preserve">lause </w:t>
      </w:r>
      <w:r w:rsidR="00F55C44">
        <w:t>7</w:t>
      </w:r>
      <w:r w:rsidRPr="005056C8">
        <w:t>.2.</w:t>
      </w:r>
    </w:p>
    <w:p w14:paraId="5DF93F56" w14:textId="732FB9B9" w:rsidR="00757BE3" w:rsidRPr="005056C8" w:rsidRDefault="00757BE3" w:rsidP="00734CC7">
      <w:pPr>
        <w:pStyle w:val="ClauseL2"/>
        <w:rPr>
          <w:b/>
          <w:lang w:eastAsia="en-GB"/>
        </w:rPr>
      </w:pPr>
      <w:r w:rsidRPr="005056C8">
        <w:t xml:space="preserve">To use </w:t>
      </w:r>
      <w:r w:rsidR="00146448">
        <w:t>C</w:t>
      </w:r>
      <w:r w:rsidRPr="005056C8">
        <w:t xml:space="preserve">onfidential </w:t>
      </w:r>
      <w:r w:rsidR="002314E9">
        <w:t>I</w:t>
      </w:r>
      <w:r w:rsidRPr="005056C8">
        <w:t xml:space="preserve">nformation solely in connection with the operation of the </w:t>
      </w:r>
      <w:r w:rsidR="00AC0C79" w:rsidRPr="005056C8">
        <w:t>A</w:t>
      </w:r>
      <w:r w:rsidRPr="005056C8">
        <w:t xml:space="preserve">greement and not otherwise, except in the case where the </w:t>
      </w:r>
      <w:r w:rsidR="002314E9">
        <w:t>C</w:t>
      </w:r>
      <w:r w:rsidRPr="005056C8">
        <w:t xml:space="preserve">onfidential </w:t>
      </w:r>
      <w:r w:rsidR="002314E9">
        <w:t>I</w:t>
      </w:r>
      <w:r w:rsidRPr="005056C8">
        <w:t xml:space="preserve">nformation is </w:t>
      </w:r>
      <w:r w:rsidR="002314E9">
        <w:t>P</w:t>
      </w:r>
      <w:r w:rsidRPr="005056C8">
        <w:t xml:space="preserve">ersonal </w:t>
      </w:r>
      <w:r w:rsidR="002314E9">
        <w:t>D</w:t>
      </w:r>
      <w:r w:rsidRPr="005056C8">
        <w:t>ata and</w:t>
      </w:r>
      <w:r w:rsidR="002314E9">
        <w:t xml:space="preserve"> </w:t>
      </w:r>
      <w:r w:rsidRPr="005056C8">
        <w:t>/</w:t>
      </w:r>
      <w:r w:rsidR="002314E9">
        <w:t xml:space="preserve"> </w:t>
      </w:r>
      <w:r w:rsidRPr="005056C8">
        <w:t xml:space="preserve">or confidential patient information, where it may be used solely on the basis of maintaining the common law duty of confidentiality and in accordance with the requirements of the </w:t>
      </w:r>
      <w:r w:rsidR="002314E9">
        <w:t>D</w:t>
      </w:r>
      <w:r w:rsidRPr="005056C8">
        <w:t xml:space="preserve">ata </w:t>
      </w:r>
      <w:r w:rsidR="002314E9">
        <w:t>P</w:t>
      </w:r>
      <w:r w:rsidRPr="005056C8">
        <w:t xml:space="preserve">rotection </w:t>
      </w:r>
      <w:r w:rsidR="002314E9">
        <w:t>L</w:t>
      </w:r>
      <w:r w:rsidRPr="005056C8">
        <w:t>egislation, including but not limited to an appropriate legal basis</w:t>
      </w:r>
      <w:r w:rsidR="002314E9">
        <w:t xml:space="preserve"> </w:t>
      </w:r>
      <w:r w:rsidRPr="005056C8">
        <w:t>/</w:t>
      </w:r>
      <w:r w:rsidR="002314E9">
        <w:t xml:space="preserve"> </w:t>
      </w:r>
      <w:r w:rsidRPr="005056C8">
        <w:t>special category condition, appropriate transparency information and that the purpose is not incompatible with the original purpose.</w:t>
      </w:r>
    </w:p>
    <w:p w14:paraId="3DFFC120" w14:textId="6A77BF42" w:rsidR="00757BE3" w:rsidRPr="00720055" w:rsidRDefault="00757BE3" w:rsidP="00734CC7">
      <w:pPr>
        <w:pStyle w:val="ClauseL2"/>
        <w:rPr>
          <w:b/>
          <w:lang w:eastAsia="en-GB"/>
        </w:rPr>
      </w:pPr>
      <w:r w:rsidRPr="005056C8">
        <w:t xml:space="preserve">Not to disclose </w:t>
      </w:r>
      <w:r w:rsidR="002314E9">
        <w:t>C</w:t>
      </w:r>
      <w:r w:rsidRPr="005056C8">
        <w:t xml:space="preserve">onfidential </w:t>
      </w:r>
      <w:r w:rsidR="002314E9">
        <w:t>I</w:t>
      </w:r>
      <w:r w:rsidRPr="005056C8">
        <w:t xml:space="preserve">nformation in whole or in part to any person without the </w:t>
      </w:r>
      <w:r w:rsidR="001A450E">
        <w:t>D</w:t>
      </w:r>
      <w:r w:rsidRPr="005056C8">
        <w:t xml:space="preserve">isclosing </w:t>
      </w:r>
      <w:r w:rsidR="00E52783" w:rsidRPr="005056C8">
        <w:t>Party</w:t>
      </w:r>
      <w:r w:rsidRPr="005056C8">
        <w:t xml:space="preserve">’s prior written consent or, where the </w:t>
      </w:r>
      <w:r w:rsidR="001A450E">
        <w:t>C</w:t>
      </w:r>
      <w:r w:rsidRPr="005056C8">
        <w:t xml:space="preserve">onfidential </w:t>
      </w:r>
      <w:r w:rsidR="001A450E">
        <w:t>I</w:t>
      </w:r>
      <w:r w:rsidRPr="005056C8">
        <w:t xml:space="preserve">nformation is </w:t>
      </w:r>
      <w:r w:rsidR="001A450E">
        <w:t>P</w:t>
      </w:r>
      <w:r w:rsidRPr="005056C8">
        <w:t xml:space="preserve">ersonal </w:t>
      </w:r>
      <w:r w:rsidR="001A450E">
        <w:t>D</w:t>
      </w:r>
      <w:r w:rsidRPr="005056C8">
        <w:t>ata and</w:t>
      </w:r>
      <w:r w:rsidR="001A450E">
        <w:t xml:space="preserve"> </w:t>
      </w:r>
      <w:r w:rsidRPr="005056C8">
        <w:t>/</w:t>
      </w:r>
      <w:r w:rsidR="001A450E">
        <w:t xml:space="preserve"> </w:t>
      </w:r>
      <w:r w:rsidRPr="005056C8">
        <w:t xml:space="preserve">or confidential patient information, without maintaining the common law duty of confidentiality and in accordance with the requirements of the </w:t>
      </w:r>
      <w:r w:rsidR="001A450E">
        <w:t>D</w:t>
      </w:r>
      <w:r w:rsidRPr="005056C8">
        <w:t xml:space="preserve">ata </w:t>
      </w:r>
      <w:r w:rsidR="001A450E">
        <w:t>P</w:t>
      </w:r>
      <w:r w:rsidRPr="005056C8">
        <w:t xml:space="preserve">rotection </w:t>
      </w:r>
      <w:r w:rsidR="001A450E">
        <w:t>L</w:t>
      </w:r>
      <w:r w:rsidRPr="005056C8">
        <w:t>egislation, including but not limited to an appropriate legal basis</w:t>
      </w:r>
      <w:r w:rsidR="001A450E">
        <w:t xml:space="preserve"> </w:t>
      </w:r>
      <w:r w:rsidRPr="005056C8">
        <w:t>/</w:t>
      </w:r>
      <w:r w:rsidR="001A450E">
        <w:t xml:space="preserve"> </w:t>
      </w:r>
      <w:r w:rsidRPr="005056C8">
        <w:t>special category condition, appropriate transparency information and that the purpose is not incompatible with the original purpose.</w:t>
      </w:r>
    </w:p>
    <w:p w14:paraId="4D8B8437" w14:textId="00D20C24" w:rsidR="00720055" w:rsidRPr="00720055" w:rsidRDefault="00720055" w:rsidP="00734CC7">
      <w:pPr>
        <w:pStyle w:val="ClauseL2"/>
        <w:rPr>
          <w:lang w:eastAsia="en-GB"/>
        </w:rPr>
      </w:pPr>
      <w:r w:rsidRPr="00720055">
        <w:rPr>
          <w:lang w:eastAsia="en-GB"/>
        </w:rPr>
        <w:t xml:space="preserve">That in the event of a Party visiting the establishment of another Party, the visiting Party undertakes that any further </w:t>
      </w:r>
      <w:r w:rsidR="001A450E">
        <w:rPr>
          <w:lang w:eastAsia="en-GB"/>
        </w:rPr>
        <w:t>C</w:t>
      </w:r>
      <w:r w:rsidRPr="00720055">
        <w:rPr>
          <w:lang w:eastAsia="en-GB"/>
        </w:rPr>
        <w:t xml:space="preserve">onfidential </w:t>
      </w:r>
      <w:r w:rsidR="001A450E">
        <w:rPr>
          <w:lang w:eastAsia="en-GB"/>
        </w:rPr>
        <w:t>I</w:t>
      </w:r>
      <w:r w:rsidRPr="00720055">
        <w:rPr>
          <w:lang w:eastAsia="en-GB"/>
        </w:rPr>
        <w:t xml:space="preserve">nformation that may come to the visiting Party’s knowledge </w:t>
      </w:r>
      <w:proofErr w:type="gramStart"/>
      <w:r w:rsidRPr="00720055">
        <w:rPr>
          <w:lang w:eastAsia="en-GB"/>
        </w:rPr>
        <w:t>as a result of</w:t>
      </w:r>
      <w:proofErr w:type="gramEnd"/>
      <w:r w:rsidRPr="00720055">
        <w:rPr>
          <w:lang w:eastAsia="en-GB"/>
        </w:rPr>
        <w:t xml:space="preserve"> any such visit, shall be treated as Confidential Information in accordance with this Clause </w:t>
      </w:r>
      <w:r w:rsidR="00F55C44">
        <w:rPr>
          <w:lang w:eastAsia="en-GB"/>
        </w:rPr>
        <w:t>7</w:t>
      </w:r>
      <w:r w:rsidRPr="00720055">
        <w:rPr>
          <w:lang w:eastAsia="en-GB"/>
        </w:rPr>
        <w:t>.</w:t>
      </w:r>
    </w:p>
    <w:p w14:paraId="17A0BE45" w14:textId="152883C4" w:rsidR="00691BF1" w:rsidRPr="005056C8" w:rsidRDefault="00757BE3" w:rsidP="00734CC7">
      <w:pPr>
        <w:pStyle w:val="ClauseL1"/>
        <w:rPr>
          <w:b/>
          <w:lang w:eastAsia="en-GB"/>
        </w:rPr>
      </w:pPr>
      <w:r w:rsidRPr="005056C8">
        <w:t xml:space="preserve">The provision of </w:t>
      </w:r>
      <w:r w:rsidR="001A450E">
        <w:t>C</w:t>
      </w:r>
      <w:r w:rsidRPr="005056C8">
        <w:t xml:space="preserve">lause </w:t>
      </w:r>
      <w:r w:rsidR="00F55C44">
        <w:t>7</w:t>
      </w:r>
      <w:r w:rsidR="00D90B75" w:rsidRPr="005056C8">
        <w:t>.2</w:t>
      </w:r>
      <w:r w:rsidRPr="005056C8">
        <w:t xml:space="preserve"> shall not apply to the whole or any part of the </w:t>
      </w:r>
      <w:r w:rsidR="00981333" w:rsidRPr="005056C8">
        <w:t>c</w:t>
      </w:r>
      <w:r w:rsidRPr="005056C8">
        <w:t xml:space="preserve">onfidential </w:t>
      </w:r>
      <w:r w:rsidR="00981333" w:rsidRPr="005056C8">
        <w:t>i</w:t>
      </w:r>
      <w:r w:rsidRPr="005056C8">
        <w:t>nformation that is:</w:t>
      </w:r>
    </w:p>
    <w:p w14:paraId="0CB02826" w14:textId="149EBC66" w:rsidR="00691BF1" w:rsidRPr="005056C8" w:rsidRDefault="00691BF1" w:rsidP="00734CC7">
      <w:pPr>
        <w:pStyle w:val="ClauseL2"/>
        <w:rPr>
          <w:b/>
          <w:lang w:eastAsia="en-GB"/>
        </w:rPr>
      </w:pPr>
      <w:r w:rsidRPr="005056C8">
        <w:t xml:space="preserve">lawfully obtained by the </w:t>
      </w:r>
      <w:r w:rsidR="001A450E">
        <w:t>R</w:t>
      </w:r>
      <w:r w:rsidRPr="005056C8">
        <w:t xml:space="preserve">eceiving Party free of any duty of </w:t>
      </w:r>
      <w:proofErr w:type="gramStart"/>
      <w:r w:rsidRPr="005056C8">
        <w:t>confidentiality;</w:t>
      </w:r>
      <w:proofErr w:type="gramEnd"/>
    </w:p>
    <w:p w14:paraId="5D00ED6E" w14:textId="7E6CE9AB" w:rsidR="00691BF1" w:rsidRPr="005056C8" w:rsidRDefault="00691BF1" w:rsidP="00734CC7">
      <w:pPr>
        <w:pStyle w:val="ClauseL2"/>
        <w:rPr>
          <w:b/>
          <w:lang w:eastAsia="en-GB"/>
        </w:rPr>
      </w:pPr>
      <w:r w:rsidRPr="005056C8">
        <w:t xml:space="preserve">already in the possession of the </w:t>
      </w:r>
      <w:r w:rsidR="001A450E">
        <w:t>R</w:t>
      </w:r>
      <w:r w:rsidRPr="005056C8">
        <w:t xml:space="preserve">eceiving Party and which the </w:t>
      </w:r>
      <w:r w:rsidR="001A450E">
        <w:t>R</w:t>
      </w:r>
      <w:r w:rsidRPr="005056C8">
        <w:t xml:space="preserve">eceiving Party can show from written records was already in its possession (other than </w:t>
      </w:r>
      <w:proofErr w:type="gramStart"/>
      <w:r w:rsidRPr="005056C8">
        <w:t>as a result of</w:t>
      </w:r>
      <w:proofErr w:type="gramEnd"/>
      <w:r w:rsidRPr="005056C8">
        <w:t xml:space="preserve"> a breach of </w:t>
      </w:r>
      <w:r w:rsidR="001A450E">
        <w:t>C</w:t>
      </w:r>
      <w:r w:rsidRPr="005056C8">
        <w:t xml:space="preserve">lause </w:t>
      </w:r>
      <w:r w:rsidR="00072184">
        <w:t>7</w:t>
      </w:r>
      <w:r w:rsidRPr="005056C8">
        <w:t xml:space="preserve">.2.1 or </w:t>
      </w:r>
      <w:r w:rsidR="00072184">
        <w:t>7</w:t>
      </w:r>
      <w:r w:rsidRPr="005056C8">
        <w:t>.2.2</w:t>
      </w:r>
      <w:proofErr w:type="gramStart"/>
      <w:r w:rsidRPr="005056C8">
        <w:t>);</w:t>
      </w:r>
      <w:proofErr w:type="gramEnd"/>
    </w:p>
    <w:p w14:paraId="07A17493" w14:textId="36C26EF7" w:rsidR="00691BF1" w:rsidRPr="005056C8" w:rsidRDefault="00691BF1" w:rsidP="00734CC7">
      <w:pPr>
        <w:pStyle w:val="ClauseL2"/>
        <w:rPr>
          <w:b/>
          <w:lang w:eastAsia="en-GB"/>
        </w:rPr>
      </w:pPr>
      <w:r w:rsidRPr="005056C8">
        <w:t xml:space="preserve">in the public domain (other than </w:t>
      </w:r>
      <w:proofErr w:type="gramStart"/>
      <w:r w:rsidRPr="005056C8">
        <w:t>as a result of</w:t>
      </w:r>
      <w:proofErr w:type="gramEnd"/>
      <w:r w:rsidRPr="005056C8">
        <w:t xml:space="preserve"> a breach of </w:t>
      </w:r>
      <w:r w:rsidR="001A450E">
        <w:t>C</w:t>
      </w:r>
      <w:r w:rsidRPr="005056C8">
        <w:t xml:space="preserve">lause </w:t>
      </w:r>
      <w:r w:rsidR="00072184">
        <w:t>7</w:t>
      </w:r>
      <w:r w:rsidRPr="005056C8">
        <w:t xml:space="preserve">.2.1 or </w:t>
      </w:r>
      <w:r w:rsidR="00072184">
        <w:t>7</w:t>
      </w:r>
      <w:r w:rsidRPr="005056C8">
        <w:t>.2.2</w:t>
      </w:r>
      <w:proofErr w:type="gramStart"/>
      <w:r w:rsidRPr="005056C8">
        <w:t>);</w:t>
      </w:r>
      <w:proofErr w:type="gramEnd"/>
    </w:p>
    <w:p w14:paraId="5801D62F" w14:textId="07AF5126" w:rsidR="00691BF1" w:rsidRPr="005056C8" w:rsidRDefault="00691BF1" w:rsidP="00734CC7">
      <w:pPr>
        <w:pStyle w:val="ClauseL2"/>
        <w:rPr>
          <w:b/>
          <w:lang w:eastAsia="en-GB"/>
        </w:rPr>
      </w:pPr>
      <w:r w:rsidRPr="005056C8">
        <w:t xml:space="preserve">independently discovered by employees of the </w:t>
      </w:r>
      <w:r w:rsidR="001A450E">
        <w:t>R</w:t>
      </w:r>
      <w:r w:rsidRPr="005056C8">
        <w:t xml:space="preserve">eceiving Party without access to or use of </w:t>
      </w:r>
      <w:r w:rsidR="001A450E">
        <w:t>C</w:t>
      </w:r>
      <w:r w:rsidRPr="005056C8">
        <w:t xml:space="preserve">onfidential </w:t>
      </w:r>
      <w:proofErr w:type="gramStart"/>
      <w:r w:rsidR="001A450E">
        <w:t>I</w:t>
      </w:r>
      <w:r w:rsidRPr="005056C8">
        <w:t>nformation;</w:t>
      </w:r>
      <w:proofErr w:type="gramEnd"/>
    </w:p>
    <w:p w14:paraId="5982BE69" w14:textId="6BC8E0F7" w:rsidR="00691BF1" w:rsidRPr="005056C8" w:rsidRDefault="00691BF1" w:rsidP="00734CC7">
      <w:pPr>
        <w:pStyle w:val="ClauseL2"/>
        <w:rPr>
          <w:b/>
          <w:lang w:eastAsia="en-GB"/>
        </w:rPr>
      </w:pPr>
      <w:r w:rsidRPr="005056C8">
        <w:t xml:space="preserve">necessarily disclosed by the </w:t>
      </w:r>
      <w:r w:rsidR="001A450E">
        <w:t>R</w:t>
      </w:r>
      <w:r w:rsidRPr="005056C8">
        <w:t xml:space="preserve">eceiving Party pursuant to a statutory </w:t>
      </w:r>
      <w:proofErr w:type="gramStart"/>
      <w:r w:rsidRPr="005056C8">
        <w:t>obligation;</w:t>
      </w:r>
      <w:proofErr w:type="gramEnd"/>
    </w:p>
    <w:p w14:paraId="07CFAD39" w14:textId="146B4C7C" w:rsidR="00691BF1" w:rsidRPr="005056C8" w:rsidRDefault="00691BF1" w:rsidP="00734CC7">
      <w:pPr>
        <w:pStyle w:val="ClauseL2"/>
        <w:rPr>
          <w:b/>
          <w:lang w:eastAsia="en-GB"/>
        </w:rPr>
      </w:pPr>
      <w:r w:rsidRPr="005056C8">
        <w:t xml:space="preserve">disclosed with prior written consent of the </w:t>
      </w:r>
      <w:r w:rsidR="001A450E">
        <w:t>D</w:t>
      </w:r>
      <w:r w:rsidRPr="005056C8">
        <w:t xml:space="preserve">isclosing </w:t>
      </w:r>
      <w:proofErr w:type="gramStart"/>
      <w:r w:rsidRPr="005056C8">
        <w:t>Party;</w:t>
      </w:r>
      <w:proofErr w:type="gramEnd"/>
    </w:p>
    <w:p w14:paraId="45350679" w14:textId="4A8D1B78" w:rsidR="00691BF1" w:rsidRPr="005056C8" w:rsidRDefault="00691BF1" w:rsidP="00734CC7">
      <w:pPr>
        <w:pStyle w:val="ClauseL2"/>
        <w:rPr>
          <w:b/>
          <w:lang w:eastAsia="en-GB"/>
        </w:rPr>
      </w:pPr>
      <w:r w:rsidRPr="005056C8">
        <w:lastRenderedPageBreak/>
        <w:t xml:space="preserve">necessarily disclosed by the </w:t>
      </w:r>
      <w:r w:rsidR="001A450E">
        <w:t>R</w:t>
      </w:r>
      <w:r w:rsidRPr="005056C8">
        <w:t xml:space="preserve">eceiving Party by virtue of its status as a public authority in terms of the </w:t>
      </w:r>
      <w:r w:rsidR="0075342B">
        <w:t>EIR</w:t>
      </w:r>
      <w:r w:rsidR="00BF2CA1">
        <w:t xml:space="preserve"> or the</w:t>
      </w:r>
      <w:r w:rsidR="00A27342">
        <w:t xml:space="preserve"> </w:t>
      </w:r>
      <w:proofErr w:type="gramStart"/>
      <w:r w:rsidRPr="005056C8">
        <w:t>FOIA;</w:t>
      </w:r>
      <w:proofErr w:type="gramEnd"/>
    </w:p>
    <w:p w14:paraId="1E463497" w14:textId="5C27D464" w:rsidR="00691BF1" w:rsidRPr="005056C8" w:rsidRDefault="00691BF1" w:rsidP="00734CC7">
      <w:pPr>
        <w:pStyle w:val="ClauseL2"/>
        <w:rPr>
          <w:b/>
          <w:lang w:eastAsia="en-GB"/>
        </w:rPr>
      </w:pPr>
      <w:r w:rsidRPr="005056C8">
        <w:t xml:space="preserve">published in accordance with the provisions of </w:t>
      </w:r>
      <w:r w:rsidR="001A450E">
        <w:t>C</w:t>
      </w:r>
      <w:r w:rsidRPr="005056C8">
        <w:t xml:space="preserve">lause </w:t>
      </w:r>
      <w:r w:rsidR="00072184">
        <w:t>5</w:t>
      </w:r>
      <w:r w:rsidRPr="005056C8">
        <w:t>.</w:t>
      </w:r>
    </w:p>
    <w:p w14:paraId="065C362A" w14:textId="7F0BF849" w:rsidR="00757BE3" w:rsidRPr="00E86CE0" w:rsidRDefault="00757BE3" w:rsidP="00734CC7">
      <w:pPr>
        <w:pStyle w:val="ClauseL1"/>
        <w:rPr>
          <w:b/>
          <w:lang w:eastAsia="en-GB"/>
        </w:rPr>
      </w:pPr>
      <w:r w:rsidRPr="005056C8">
        <w:t xml:space="preserve">The restrictions contained in </w:t>
      </w:r>
      <w:r w:rsidR="001A450E">
        <w:t>C</w:t>
      </w:r>
      <w:r w:rsidRPr="005056C8">
        <w:t xml:space="preserve">lause </w:t>
      </w:r>
      <w:r w:rsidR="00072184">
        <w:t>7</w:t>
      </w:r>
      <w:r w:rsidR="00981333" w:rsidRPr="005056C8">
        <w:t>.2</w:t>
      </w:r>
      <w:r w:rsidRPr="005056C8">
        <w:rPr>
          <w:lang w:val="en-US"/>
        </w:rPr>
        <w:t xml:space="preserve"> shall remain in force without limit in time in respect of </w:t>
      </w:r>
      <w:r w:rsidR="001A450E">
        <w:rPr>
          <w:lang w:val="en-US"/>
        </w:rPr>
        <w:t>P</w:t>
      </w:r>
      <w:r w:rsidRPr="005056C8">
        <w:rPr>
          <w:lang w:val="en-US"/>
        </w:rPr>
        <w:t xml:space="preserve">ersonal </w:t>
      </w:r>
      <w:r w:rsidR="001A450E">
        <w:rPr>
          <w:lang w:val="en-US"/>
        </w:rPr>
        <w:t>D</w:t>
      </w:r>
      <w:r w:rsidRPr="005056C8">
        <w:rPr>
          <w:lang w:val="en-US"/>
        </w:rPr>
        <w:t xml:space="preserve">ata and any other information which relates to a patient, </w:t>
      </w:r>
      <w:r w:rsidR="00A27342">
        <w:rPr>
          <w:lang w:val="en-US"/>
        </w:rPr>
        <w:t>their</w:t>
      </w:r>
      <w:r w:rsidRPr="005056C8">
        <w:rPr>
          <w:lang w:val="en-US"/>
        </w:rPr>
        <w:t xml:space="preserve"> treatment and</w:t>
      </w:r>
      <w:r w:rsidR="00C74D3E">
        <w:rPr>
          <w:lang w:val="en-US"/>
        </w:rPr>
        <w:t xml:space="preserve"> </w:t>
      </w:r>
      <w:r w:rsidRPr="005056C8">
        <w:rPr>
          <w:lang w:val="en-US"/>
        </w:rPr>
        <w:t>/</w:t>
      </w:r>
      <w:r w:rsidR="00C74D3E">
        <w:rPr>
          <w:lang w:val="en-US"/>
        </w:rPr>
        <w:t xml:space="preserve"> </w:t>
      </w:r>
      <w:r w:rsidRPr="005056C8">
        <w:rPr>
          <w:lang w:val="en-US"/>
        </w:rPr>
        <w:t xml:space="preserve">or medical records. Save as aforesaid and unless otherwise expressly set out in this </w:t>
      </w:r>
      <w:r w:rsidR="00AC0C79" w:rsidRPr="005056C8">
        <w:rPr>
          <w:lang w:val="en-US"/>
        </w:rPr>
        <w:t>A</w:t>
      </w:r>
      <w:r w:rsidRPr="005056C8">
        <w:rPr>
          <w:lang w:val="en-US"/>
        </w:rPr>
        <w:t xml:space="preserve">greement, these clauses shall remain in force for a period of </w:t>
      </w:r>
      <w:r w:rsidR="007A5FE9">
        <w:rPr>
          <w:lang w:val="en-US"/>
        </w:rPr>
        <w:t>ten (</w:t>
      </w:r>
      <w:r w:rsidRPr="005056C8">
        <w:rPr>
          <w:lang w:val="en-US"/>
        </w:rPr>
        <w:t>10</w:t>
      </w:r>
      <w:r w:rsidR="007A5FE9">
        <w:rPr>
          <w:lang w:val="en-US"/>
        </w:rPr>
        <w:t>)</w:t>
      </w:r>
      <w:r w:rsidRPr="005056C8">
        <w:rPr>
          <w:lang w:val="en-US"/>
        </w:rPr>
        <w:t xml:space="preserve"> years after the termination or expiry of this </w:t>
      </w:r>
      <w:r w:rsidR="00AC0C79" w:rsidRPr="005056C8">
        <w:rPr>
          <w:lang w:val="en-US"/>
        </w:rPr>
        <w:t>A</w:t>
      </w:r>
      <w:r w:rsidRPr="005056C8">
        <w:rPr>
          <w:lang w:val="en-US"/>
        </w:rPr>
        <w:t>greement.</w:t>
      </w:r>
    </w:p>
    <w:p w14:paraId="2D4A123F" w14:textId="12017052" w:rsidR="00AF39E4" w:rsidRPr="00E86CE0" w:rsidRDefault="00AF39E4" w:rsidP="00734CC7">
      <w:pPr>
        <w:pStyle w:val="Clauseheading1"/>
        <w:rPr>
          <w:lang w:eastAsia="en-GB"/>
        </w:rPr>
      </w:pPr>
      <w:r w:rsidRPr="00E86CE0">
        <w:rPr>
          <w:lang w:val="en-US"/>
        </w:rPr>
        <w:t>Order of Precedence</w:t>
      </w:r>
    </w:p>
    <w:p w14:paraId="6482521B" w14:textId="693AEB23" w:rsidR="00AF39E4" w:rsidRDefault="00A27697" w:rsidP="00DB1367">
      <w:pPr>
        <w:pStyle w:val="ClauseL1"/>
        <w:numPr>
          <w:ilvl w:val="1"/>
          <w:numId w:val="29"/>
        </w:numPr>
        <w:tabs>
          <w:tab w:val="clear" w:pos="792"/>
        </w:tabs>
        <w:ind w:left="709" w:hanging="709"/>
        <w:rPr>
          <w:lang w:eastAsia="en-GB"/>
        </w:rPr>
      </w:pPr>
      <w:r w:rsidRPr="00E86CE0">
        <w:rPr>
          <w:lang w:eastAsia="en-GB"/>
        </w:rPr>
        <w:t xml:space="preserve">Should there be any inconsistency between the </w:t>
      </w:r>
      <w:r w:rsidR="00BF2CA1">
        <w:rPr>
          <w:lang w:eastAsia="en-GB"/>
        </w:rPr>
        <w:t>P</w:t>
      </w:r>
      <w:r w:rsidRPr="00E86CE0">
        <w:rPr>
          <w:lang w:eastAsia="en-GB"/>
        </w:rPr>
        <w:t xml:space="preserve">rotocol and the terms of this Agreement, or any other document incorporated herein, the terms of the </w:t>
      </w:r>
      <w:r w:rsidR="00BF2CA1">
        <w:rPr>
          <w:lang w:eastAsia="en-GB"/>
        </w:rPr>
        <w:t>P</w:t>
      </w:r>
      <w:r w:rsidRPr="00E86CE0">
        <w:rPr>
          <w:lang w:eastAsia="en-GB"/>
        </w:rPr>
        <w:t xml:space="preserve">rotocol shall prevail to the extent of any inconsistency except insofar as the inconsistency relates to </w:t>
      </w:r>
      <w:r w:rsidR="00457DCD">
        <w:rPr>
          <w:lang w:eastAsia="en-GB"/>
        </w:rPr>
        <w:t xml:space="preserve">Appendix 1 </w:t>
      </w:r>
      <w:r w:rsidRPr="00E86CE0">
        <w:rPr>
          <w:lang w:eastAsia="en-GB"/>
        </w:rPr>
        <w:t>Clauses</w:t>
      </w:r>
      <w:r w:rsidR="002134DB">
        <w:rPr>
          <w:lang w:eastAsia="en-GB"/>
        </w:rPr>
        <w:t xml:space="preserve"> </w:t>
      </w:r>
      <w:r w:rsidR="00551B59">
        <w:rPr>
          <w:lang w:eastAsia="en-GB"/>
        </w:rPr>
        <w:t>3</w:t>
      </w:r>
      <w:r w:rsidR="002134DB">
        <w:rPr>
          <w:lang w:eastAsia="en-GB"/>
        </w:rPr>
        <w:t>,</w:t>
      </w:r>
      <w:r w:rsidR="004C5D1A">
        <w:rPr>
          <w:lang w:eastAsia="en-GB"/>
        </w:rPr>
        <w:t xml:space="preserve"> </w:t>
      </w:r>
      <w:r w:rsidR="00551B59">
        <w:rPr>
          <w:lang w:eastAsia="en-GB"/>
        </w:rPr>
        <w:t>5</w:t>
      </w:r>
      <w:r w:rsidR="004C5D1A">
        <w:rPr>
          <w:lang w:eastAsia="en-GB"/>
        </w:rPr>
        <w:t>,</w:t>
      </w:r>
      <w:r w:rsidR="002134DB">
        <w:rPr>
          <w:lang w:eastAsia="en-GB"/>
        </w:rPr>
        <w:t xml:space="preserve"> </w:t>
      </w:r>
      <w:r w:rsidR="00551B59">
        <w:rPr>
          <w:lang w:eastAsia="en-GB"/>
        </w:rPr>
        <w:t>6</w:t>
      </w:r>
      <w:r w:rsidR="0073414E">
        <w:rPr>
          <w:lang w:eastAsia="en-GB"/>
        </w:rPr>
        <w:t xml:space="preserve"> and</w:t>
      </w:r>
      <w:r w:rsidR="004C5D1A">
        <w:rPr>
          <w:lang w:eastAsia="en-GB"/>
        </w:rPr>
        <w:t xml:space="preserve"> </w:t>
      </w:r>
      <w:r w:rsidR="00551B59">
        <w:rPr>
          <w:lang w:eastAsia="en-GB"/>
        </w:rPr>
        <w:t>7</w:t>
      </w:r>
      <w:r w:rsidR="00072529">
        <w:rPr>
          <w:lang w:eastAsia="en-GB"/>
        </w:rPr>
        <w:t xml:space="preserve"> of this Agreement</w:t>
      </w:r>
      <w:r w:rsidRPr="00E86CE0">
        <w:rPr>
          <w:lang w:eastAsia="en-GB"/>
        </w:rPr>
        <w:t xml:space="preserve">, </w:t>
      </w:r>
      <w:r w:rsidR="0073414E">
        <w:rPr>
          <w:lang w:eastAsia="en-GB"/>
        </w:rPr>
        <w:t>and</w:t>
      </w:r>
      <w:r w:rsidR="00072529">
        <w:rPr>
          <w:lang w:eastAsia="en-GB"/>
        </w:rPr>
        <w:t xml:space="preserve"> when they form part of this Agreement</w:t>
      </w:r>
      <w:r w:rsidR="0073414E">
        <w:rPr>
          <w:lang w:eastAsia="en-GB"/>
        </w:rPr>
        <w:t xml:space="preserve"> Appendices</w:t>
      </w:r>
      <w:r w:rsidR="00C63ED4">
        <w:rPr>
          <w:lang w:eastAsia="en-GB"/>
        </w:rPr>
        <w:t xml:space="preserve"> 4, 5</w:t>
      </w:r>
      <w:r w:rsidRPr="00E86CE0">
        <w:rPr>
          <w:lang w:eastAsia="en-GB"/>
        </w:rPr>
        <w:t xml:space="preserve"> and 6, whereby the terms of this Agreement shall prevail.</w:t>
      </w:r>
    </w:p>
    <w:p w14:paraId="3DC33B26" w14:textId="68769389" w:rsidR="00055BE1" w:rsidRPr="00E86CE0" w:rsidRDefault="00055BE1" w:rsidP="00734CC7">
      <w:pPr>
        <w:pStyle w:val="Clauseheading1"/>
        <w:rPr>
          <w:lang w:eastAsia="en-GB"/>
        </w:rPr>
      </w:pPr>
      <w:r w:rsidRPr="00E86CE0">
        <w:rPr>
          <w:lang w:eastAsia="en-GB"/>
        </w:rPr>
        <w:t>Termination</w:t>
      </w:r>
    </w:p>
    <w:p w14:paraId="330D637D" w14:textId="503EC68D" w:rsidR="001055A8" w:rsidRPr="00E86CE0" w:rsidRDefault="001055A8" w:rsidP="00DB1367">
      <w:pPr>
        <w:pStyle w:val="ClauseL1"/>
        <w:numPr>
          <w:ilvl w:val="1"/>
          <w:numId w:val="28"/>
        </w:numPr>
        <w:tabs>
          <w:tab w:val="clear" w:pos="792"/>
        </w:tabs>
        <w:ind w:left="709" w:hanging="709"/>
        <w:rPr>
          <w:lang w:eastAsia="en-GB"/>
        </w:rPr>
      </w:pPr>
      <w:r w:rsidRPr="00E86CE0">
        <w:rPr>
          <w:lang w:eastAsia="en-GB"/>
        </w:rPr>
        <w:t xml:space="preserve">This Agreement </w:t>
      </w:r>
      <w:r w:rsidRPr="006B64BC">
        <w:rPr>
          <w:lang w:eastAsia="en-GB"/>
        </w:rPr>
        <w:t>may be terminated immediately by notice in writing by either Party if the other</w:t>
      </w:r>
      <w:r w:rsidR="006B64BC" w:rsidRPr="006B64BC">
        <w:rPr>
          <w:lang w:eastAsia="en-GB"/>
        </w:rPr>
        <w:t xml:space="preserve"> </w:t>
      </w:r>
      <w:r w:rsidRPr="006B64BC">
        <w:rPr>
          <w:lang w:eastAsia="en-GB"/>
        </w:rPr>
        <w:t>Party is:</w:t>
      </w:r>
    </w:p>
    <w:p w14:paraId="23AE7519" w14:textId="2BD6AE5B" w:rsidR="001055A8" w:rsidRPr="00E86CE0" w:rsidRDefault="001055A8" w:rsidP="00734CC7">
      <w:pPr>
        <w:pStyle w:val="ClauseL2"/>
        <w:rPr>
          <w:lang w:eastAsia="en-GB"/>
        </w:rPr>
      </w:pPr>
      <w:r w:rsidRPr="00E86CE0">
        <w:rPr>
          <w:lang w:eastAsia="en-GB"/>
        </w:rPr>
        <w:t>in material or continuing breach of any of its obligations under this Agreement and fails to remedy the breach (if capable of remedy) for a period of thirty (30) calendar days after written notice by the non-breaching Party; or</w:t>
      </w:r>
    </w:p>
    <w:p w14:paraId="76CF0CE1" w14:textId="65EB9FCA" w:rsidR="001055A8" w:rsidRPr="00E86CE0" w:rsidRDefault="001055A8" w:rsidP="00734CC7">
      <w:pPr>
        <w:pStyle w:val="ClauseL2"/>
        <w:rPr>
          <w:lang w:eastAsia="en-GB"/>
        </w:rPr>
      </w:pPr>
      <w:r w:rsidRPr="00E86CE0">
        <w:rPr>
          <w:lang w:eastAsia="en-GB"/>
        </w:rPr>
        <w:t>declared insolvent or has an administrator or receiver appointed over all or any part of its assets or ceases or threatens to cease to carry on its business.</w:t>
      </w:r>
    </w:p>
    <w:p w14:paraId="002E1AEA" w14:textId="145B9335" w:rsidR="001055A8" w:rsidRPr="00E86CE0" w:rsidRDefault="001055A8" w:rsidP="00734CC7">
      <w:pPr>
        <w:pStyle w:val="ClauseL1"/>
        <w:rPr>
          <w:lang w:eastAsia="en-GB"/>
        </w:rPr>
      </w:pPr>
      <w:r w:rsidRPr="00E86CE0">
        <w:rPr>
          <w:lang w:eastAsia="en-GB"/>
        </w:rPr>
        <w:t xml:space="preserve">Subject to Clause </w:t>
      </w:r>
      <w:r w:rsidR="0013404A">
        <w:rPr>
          <w:lang w:eastAsia="en-GB"/>
        </w:rPr>
        <w:t>9</w:t>
      </w:r>
      <w:r w:rsidRPr="00E86CE0">
        <w:rPr>
          <w:lang w:eastAsia="en-GB"/>
        </w:rPr>
        <w:t>.4, the Sponsor may terminate this Agreement by notice in writing:</w:t>
      </w:r>
    </w:p>
    <w:p w14:paraId="03CB2A33" w14:textId="7E6E5756" w:rsidR="001055A8" w:rsidRPr="00E86CE0" w:rsidRDefault="001055A8" w:rsidP="00734CC7">
      <w:pPr>
        <w:pStyle w:val="ClauseL2"/>
        <w:rPr>
          <w:lang w:eastAsia="en-GB"/>
        </w:rPr>
      </w:pPr>
      <w:r w:rsidRPr="00E86CE0">
        <w:rPr>
          <w:lang w:eastAsia="en-GB"/>
        </w:rPr>
        <w:t xml:space="preserve">if the regulatory permissions and approvals previously granted to perform the Study are </w:t>
      </w:r>
      <w:proofErr w:type="gramStart"/>
      <w:r w:rsidRPr="00E86CE0">
        <w:rPr>
          <w:lang w:eastAsia="en-GB"/>
        </w:rPr>
        <w:t>withdrawn;</w:t>
      </w:r>
      <w:proofErr w:type="gramEnd"/>
    </w:p>
    <w:p w14:paraId="241E99EF" w14:textId="6A198662" w:rsidR="001055A8" w:rsidRPr="00E86CE0" w:rsidRDefault="001055A8" w:rsidP="00734CC7">
      <w:pPr>
        <w:pStyle w:val="ClauseL2"/>
        <w:rPr>
          <w:lang w:eastAsia="en-GB"/>
        </w:rPr>
      </w:pPr>
      <w:r w:rsidRPr="00E86CE0">
        <w:rPr>
          <w:lang w:eastAsia="en-GB"/>
        </w:rPr>
        <w:t xml:space="preserve">if funding is withdrawn or terminated for any reason or if it has been agreed that there are insufficient funds available to continue the </w:t>
      </w:r>
      <w:proofErr w:type="gramStart"/>
      <w:r w:rsidRPr="00E86CE0">
        <w:rPr>
          <w:lang w:eastAsia="en-GB"/>
        </w:rPr>
        <w:t>Study;</w:t>
      </w:r>
      <w:proofErr w:type="gramEnd"/>
    </w:p>
    <w:p w14:paraId="45041889" w14:textId="2F4B6336" w:rsidR="001055A8" w:rsidRPr="00E86CE0" w:rsidRDefault="001055A8" w:rsidP="00734CC7">
      <w:pPr>
        <w:pStyle w:val="ClauseL2"/>
        <w:rPr>
          <w:lang w:eastAsia="en-GB"/>
        </w:rPr>
      </w:pPr>
      <w:r w:rsidRPr="00E86CE0">
        <w:rPr>
          <w:lang w:eastAsia="en-GB"/>
        </w:rPr>
        <w:t xml:space="preserve">if advised to do so by the </w:t>
      </w:r>
      <w:r w:rsidR="00BF2CA1">
        <w:rPr>
          <w:lang w:eastAsia="en-GB"/>
        </w:rPr>
        <w:t>S</w:t>
      </w:r>
      <w:r w:rsidRPr="00E86CE0">
        <w:rPr>
          <w:lang w:eastAsia="en-GB"/>
        </w:rPr>
        <w:t xml:space="preserve">tudy management </w:t>
      </w:r>
      <w:r w:rsidR="006C5D46">
        <w:rPr>
          <w:lang w:eastAsia="en-GB"/>
        </w:rPr>
        <w:t xml:space="preserve">or oversight </w:t>
      </w:r>
      <w:r w:rsidRPr="00E86CE0">
        <w:rPr>
          <w:lang w:eastAsia="en-GB"/>
        </w:rPr>
        <w:t>committee</w:t>
      </w:r>
      <w:r w:rsidR="00BF2CA1">
        <w:rPr>
          <w:lang w:eastAsia="en-GB"/>
        </w:rPr>
        <w:t xml:space="preserve"> </w:t>
      </w:r>
      <w:r w:rsidRPr="00E86CE0">
        <w:rPr>
          <w:lang w:eastAsia="en-GB"/>
        </w:rPr>
        <w:t>/</w:t>
      </w:r>
      <w:r w:rsidR="00BF2CA1">
        <w:rPr>
          <w:lang w:eastAsia="en-GB"/>
        </w:rPr>
        <w:t xml:space="preserve"> </w:t>
      </w:r>
      <w:r w:rsidRPr="00E86CE0">
        <w:rPr>
          <w:lang w:eastAsia="en-GB"/>
        </w:rPr>
        <w:t xml:space="preserve">group, or other similar arrangements as defined in the </w:t>
      </w:r>
      <w:proofErr w:type="gramStart"/>
      <w:r w:rsidRPr="00E86CE0">
        <w:rPr>
          <w:lang w:eastAsia="en-GB"/>
        </w:rPr>
        <w:t>Protocol;</w:t>
      </w:r>
      <w:proofErr w:type="gramEnd"/>
    </w:p>
    <w:p w14:paraId="492E27F5" w14:textId="344647FF" w:rsidR="001055A8" w:rsidRPr="00E86CE0" w:rsidRDefault="001055A8" w:rsidP="00734CC7">
      <w:pPr>
        <w:pStyle w:val="ClauseL2"/>
        <w:rPr>
          <w:lang w:eastAsia="en-GB"/>
        </w:rPr>
      </w:pPr>
      <w:r w:rsidRPr="00E86CE0">
        <w:rPr>
          <w:lang w:eastAsia="en-GB"/>
        </w:rPr>
        <w:t>in the event of cessation of supply of medical device</w:t>
      </w:r>
      <w:r w:rsidR="006C5D46">
        <w:rPr>
          <w:lang w:eastAsia="en-GB"/>
        </w:rPr>
        <w:t>s</w:t>
      </w:r>
      <w:r w:rsidRPr="00E86CE0">
        <w:rPr>
          <w:lang w:eastAsia="en-GB"/>
        </w:rPr>
        <w:t>, equipment or similar necessary for the Study, or information or resources critical to the Study.</w:t>
      </w:r>
    </w:p>
    <w:p w14:paraId="0ABFBE9E" w14:textId="182B048A" w:rsidR="001055A8" w:rsidRPr="00E86CE0" w:rsidRDefault="001055A8" w:rsidP="00734CC7">
      <w:pPr>
        <w:pStyle w:val="ClauseL1"/>
        <w:rPr>
          <w:lang w:eastAsia="en-GB"/>
        </w:rPr>
      </w:pPr>
      <w:r w:rsidRPr="00E86CE0">
        <w:rPr>
          <w:lang w:eastAsia="en-GB"/>
        </w:rPr>
        <w:lastRenderedPageBreak/>
        <w:t xml:space="preserve">Subject to Clause </w:t>
      </w:r>
      <w:r w:rsidR="0013404A">
        <w:rPr>
          <w:lang w:eastAsia="en-GB"/>
        </w:rPr>
        <w:t>9</w:t>
      </w:r>
      <w:r w:rsidRPr="00E86CE0">
        <w:rPr>
          <w:lang w:eastAsia="en-GB"/>
        </w:rPr>
        <w:t>.4, any Party may terminate this Agreement by notice in writing</w:t>
      </w:r>
      <w:r w:rsidR="0028414E">
        <w:rPr>
          <w:lang w:eastAsia="en-GB"/>
        </w:rPr>
        <w:t xml:space="preserve"> if the </w:t>
      </w:r>
      <w:r w:rsidR="0028414E" w:rsidRPr="0028414E">
        <w:rPr>
          <w:lang w:eastAsia="en-GB"/>
        </w:rPr>
        <w:t>Principal Investigator</w:t>
      </w:r>
      <w:r w:rsidR="00BF5A17">
        <w:rPr>
          <w:lang w:eastAsia="en-GB"/>
        </w:rPr>
        <w:t xml:space="preserve"> or Local Collaborator</w:t>
      </w:r>
      <w:r w:rsidR="0028414E" w:rsidRPr="0028414E">
        <w:rPr>
          <w:lang w:eastAsia="en-GB"/>
        </w:rPr>
        <w:t xml:space="preserve"> becomes unavailable to continue their supervision of the Study for any reason and a replacement acceptable to both Parties is not found.</w:t>
      </w:r>
    </w:p>
    <w:p w14:paraId="2262CF6D" w14:textId="4559E305" w:rsidR="001055A8" w:rsidRPr="00E86CE0" w:rsidRDefault="001055A8" w:rsidP="00734CC7">
      <w:pPr>
        <w:pStyle w:val="ClauseL1"/>
        <w:rPr>
          <w:lang w:eastAsia="en-GB"/>
        </w:rPr>
      </w:pPr>
      <w:r w:rsidRPr="00E86CE0">
        <w:rPr>
          <w:lang w:eastAsia="en-GB"/>
        </w:rPr>
        <w:t xml:space="preserve">In the event of termination or expiry of this Agreement, or if the </w:t>
      </w:r>
      <w:r w:rsidR="00E455FE">
        <w:rPr>
          <w:lang w:eastAsia="en-GB"/>
        </w:rPr>
        <w:t xml:space="preserve">Participating </w:t>
      </w:r>
      <w:r w:rsidR="001751F1">
        <w:rPr>
          <w:lang w:eastAsia="en-GB"/>
        </w:rPr>
        <w:t xml:space="preserve">NHS / HSC </w:t>
      </w:r>
      <w:r w:rsidR="00E455FE">
        <w:rPr>
          <w:lang w:eastAsia="en-GB"/>
        </w:rPr>
        <w:t>Organisation</w:t>
      </w:r>
      <w:r w:rsidRPr="00E86CE0">
        <w:rPr>
          <w:lang w:eastAsia="en-GB"/>
        </w:rPr>
        <w:t xml:space="preserve"> chooses to cease Participant recruitment in accordance with Clause </w:t>
      </w:r>
      <w:r w:rsidR="0013404A">
        <w:rPr>
          <w:lang w:eastAsia="en-GB"/>
        </w:rPr>
        <w:t>9</w:t>
      </w:r>
      <w:r w:rsidRPr="00E86CE0">
        <w:rPr>
          <w:lang w:eastAsia="en-GB"/>
        </w:rPr>
        <w:t>.6, the following provisions shall apply:</w:t>
      </w:r>
    </w:p>
    <w:p w14:paraId="43BC3E79" w14:textId="24671C32" w:rsidR="001055A8" w:rsidRPr="00E86CE0" w:rsidRDefault="001055A8" w:rsidP="00734CC7">
      <w:pPr>
        <w:pStyle w:val="ClauseL2"/>
        <w:rPr>
          <w:lang w:eastAsia="en-GB"/>
        </w:rPr>
      </w:pPr>
      <w:r w:rsidRPr="00E86CE0">
        <w:rPr>
          <w:lang w:eastAsia="en-GB"/>
        </w:rPr>
        <w:t xml:space="preserve">The Parties shall work together to facilitate an orderly cessation of the Study at the </w:t>
      </w:r>
      <w:r w:rsidR="00E455FE">
        <w:rPr>
          <w:lang w:eastAsia="en-GB"/>
        </w:rPr>
        <w:t xml:space="preserve">Participating </w:t>
      </w:r>
      <w:r w:rsidR="001751F1">
        <w:rPr>
          <w:lang w:eastAsia="en-GB"/>
        </w:rPr>
        <w:t xml:space="preserve">NHS / HSC </w:t>
      </w:r>
      <w:r w:rsidR="00E455FE">
        <w:rPr>
          <w:lang w:eastAsia="en-GB"/>
        </w:rPr>
        <w:t>Organisation</w:t>
      </w:r>
      <w:r w:rsidRPr="00E86CE0">
        <w:rPr>
          <w:lang w:eastAsia="en-GB"/>
        </w:rPr>
        <w:t xml:space="preserve"> (or cessation of recruitment of Participants, where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has chosen to cease recruiting in accordance with Clause </w:t>
      </w:r>
      <w:r w:rsidR="0013404A">
        <w:rPr>
          <w:lang w:eastAsia="en-GB"/>
        </w:rPr>
        <w:t>9</w:t>
      </w:r>
      <w:r w:rsidR="00E455FE">
        <w:rPr>
          <w:lang w:eastAsia="en-GB"/>
        </w:rPr>
        <w:t>.6</w:t>
      </w:r>
      <w:r w:rsidRPr="00E86CE0">
        <w:rPr>
          <w:lang w:eastAsia="en-GB"/>
        </w:rPr>
        <w:t>), taking into account the rights, safety, well-being and continuity of treatment (if appropriate) of the Participants and applicable law.</w:t>
      </w:r>
    </w:p>
    <w:p w14:paraId="27B57270" w14:textId="64AF3540" w:rsidR="001055A8" w:rsidRPr="00E86CE0" w:rsidRDefault="001055A8" w:rsidP="00734CC7">
      <w:pPr>
        <w:pStyle w:val="ClauseL2"/>
        <w:rPr>
          <w:lang w:eastAsia="en-GB"/>
        </w:rPr>
      </w:pPr>
      <w:r w:rsidRPr="00E86CE0">
        <w:rPr>
          <w:lang w:eastAsia="en-GB"/>
        </w:rPr>
        <w:t xml:space="preserve">The Sponsor shall, subject to the prior compliance of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with its obligations on termination, upon receipt of a valid invoice submitted in accordance with </w:t>
      </w:r>
      <w:r w:rsidR="00D11877">
        <w:rPr>
          <w:lang w:eastAsia="en-GB"/>
        </w:rPr>
        <w:t>Appendix 2</w:t>
      </w:r>
      <w:r w:rsidRPr="00E86CE0">
        <w:rPr>
          <w:lang w:eastAsia="en-GB"/>
        </w:rPr>
        <w:t xml:space="preserve">, pay 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any outstanding monies due to 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as at the date of termination.</w:t>
      </w:r>
    </w:p>
    <w:p w14:paraId="76F3FB4A" w14:textId="22B17ACA"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shall ensure that there is prompt refund to the Sponsor of the amount, if any, by which the cumulative cost paid by the Sponsor to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under this Agreement exceeds the actual commitments incurred by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up to the date of termination, or cessation of Participant recruitment, and any other costs in accordance with </w:t>
      </w:r>
      <w:r w:rsidR="00E455FE">
        <w:rPr>
          <w:lang w:eastAsia="en-GB"/>
        </w:rPr>
        <w:t>Appendix 2</w:t>
      </w:r>
      <w:r w:rsidRPr="00E86CE0">
        <w:rPr>
          <w:lang w:eastAsia="en-GB"/>
        </w:rPr>
        <w:t xml:space="preserve"> and, in the event of cessation of recruitment of Participants, where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has chosen to cease recruiting in accordance with Clause </w:t>
      </w:r>
      <w:r w:rsidR="0013404A">
        <w:rPr>
          <w:lang w:eastAsia="en-GB"/>
        </w:rPr>
        <w:t>9</w:t>
      </w:r>
      <w:r w:rsidRPr="00E86CE0">
        <w:rPr>
          <w:lang w:eastAsia="en-GB"/>
        </w:rPr>
        <w:t xml:space="preserve">.6, an amendment in writing signed by the Sponsor and the Trial Site shall be made to any payments due under </w:t>
      </w:r>
      <w:r w:rsidR="00E455FE">
        <w:rPr>
          <w:lang w:eastAsia="en-GB"/>
        </w:rPr>
        <w:t>Appendix 2</w:t>
      </w:r>
      <w:r w:rsidRPr="00E86CE0">
        <w:rPr>
          <w:lang w:eastAsia="en-GB"/>
        </w:rPr>
        <w:t xml:space="preserve"> to reflect the reduction in recruitment numbers.</w:t>
      </w:r>
    </w:p>
    <w:p w14:paraId="08FC4677" w14:textId="3DA8803F"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shall provide to the Sponsor all Study Data and other relevant information and</w:t>
      </w:r>
      <w:r w:rsidR="00AC4305">
        <w:rPr>
          <w:lang w:eastAsia="en-GB"/>
        </w:rPr>
        <w:t xml:space="preserve"> </w:t>
      </w:r>
      <w:r w:rsidRPr="00E86CE0">
        <w:rPr>
          <w:lang w:eastAsia="en-GB"/>
        </w:rPr>
        <w:t>/</w:t>
      </w:r>
      <w:r w:rsidR="00AC4305">
        <w:rPr>
          <w:lang w:eastAsia="en-GB"/>
        </w:rPr>
        <w:t xml:space="preserve"> </w:t>
      </w:r>
      <w:r w:rsidRPr="00E86CE0">
        <w:rPr>
          <w:lang w:eastAsia="en-GB"/>
        </w:rPr>
        <w:t xml:space="preserve">or data relating to work undertaken by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prior to and including the date of termination and co-operate with all reasonable requests from the Sponsor including any continued monitoring of Participants in accordance with</w:t>
      </w:r>
      <w:r w:rsidR="001751F1">
        <w:rPr>
          <w:lang w:eastAsia="en-GB"/>
        </w:rPr>
        <w:t xml:space="preserve"> the</w:t>
      </w:r>
      <w:r w:rsidRPr="00E86CE0">
        <w:rPr>
          <w:lang w:eastAsia="en-GB"/>
        </w:rPr>
        <w:t xml:space="preserve"> Protocol.</w:t>
      </w:r>
    </w:p>
    <w:p w14:paraId="5127EB04" w14:textId="044CC93B" w:rsidR="001055A8" w:rsidRPr="00E86CE0" w:rsidRDefault="001055A8" w:rsidP="00734CC7">
      <w:pPr>
        <w:pStyle w:val="ClauseL2"/>
        <w:rPr>
          <w:lang w:eastAsia="en-GB"/>
        </w:rPr>
      </w:pPr>
      <w:r w:rsidRPr="00E86CE0">
        <w:rPr>
          <w:lang w:eastAsia="en-GB"/>
        </w:rPr>
        <w:t xml:space="preserve">Where applicable,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shall ensure that all reasonable instructions by the Sponsor as regards the return or disposal of </w:t>
      </w:r>
      <w:r w:rsidRPr="00E86CE0">
        <w:rPr>
          <w:lang w:eastAsia="en-GB"/>
        </w:rPr>
        <w:lastRenderedPageBreak/>
        <w:t xml:space="preserve">all unused supplies, or medical devices or other equipment or items previously provided to 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for the purposes of the Study are complied with.</w:t>
      </w:r>
    </w:p>
    <w:p w14:paraId="036FE39B" w14:textId="10D095D5" w:rsidR="001055A8" w:rsidRPr="00E86CE0" w:rsidRDefault="001055A8" w:rsidP="00734CC7">
      <w:pPr>
        <w:pStyle w:val="ClauseL2"/>
        <w:rPr>
          <w:lang w:eastAsia="en-GB"/>
        </w:rPr>
      </w:pPr>
      <w:r w:rsidRPr="00E86CE0">
        <w:rPr>
          <w:lang w:eastAsia="en-GB"/>
        </w:rPr>
        <w:t xml:space="preserve">The </w:t>
      </w:r>
      <w:r w:rsidR="00E455FE">
        <w:rPr>
          <w:lang w:eastAsia="en-GB"/>
        </w:rPr>
        <w:t xml:space="preserve">Participating </w:t>
      </w:r>
      <w:r w:rsidR="001751F1">
        <w:rPr>
          <w:lang w:eastAsia="en-GB"/>
        </w:rPr>
        <w:t xml:space="preserve">NHS / HSC </w:t>
      </w:r>
      <w:r w:rsidR="00E455FE">
        <w:rPr>
          <w:lang w:eastAsia="en-GB"/>
        </w:rPr>
        <w:t>Organisation</w:t>
      </w:r>
      <w:r w:rsidR="00E455FE" w:rsidRPr="001146D0">
        <w:rPr>
          <w:lang w:eastAsia="en-GB"/>
        </w:rPr>
        <w:t xml:space="preserve"> </w:t>
      </w:r>
      <w:r w:rsidRPr="00E86CE0">
        <w:rPr>
          <w:lang w:eastAsia="en-GB"/>
        </w:rPr>
        <w:t>shall ensure that the instructions of the Sponsor regarding the transfer and</w:t>
      </w:r>
      <w:r w:rsidR="00AC4305">
        <w:rPr>
          <w:lang w:eastAsia="en-GB"/>
        </w:rPr>
        <w:t xml:space="preserve"> </w:t>
      </w:r>
      <w:r w:rsidRPr="00E86CE0">
        <w:rPr>
          <w:lang w:eastAsia="en-GB"/>
        </w:rPr>
        <w:t>/</w:t>
      </w:r>
      <w:r w:rsidR="00AC4305">
        <w:rPr>
          <w:lang w:eastAsia="en-GB"/>
        </w:rPr>
        <w:t xml:space="preserve"> </w:t>
      </w:r>
      <w:r w:rsidRPr="00E86CE0">
        <w:rPr>
          <w:lang w:eastAsia="en-GB"/>
        </w:rPr>
        <w:t xml:space="preserve">or storage of all information, material or data relating to the Study collected by the Trial Site </w:t>
      </w:r>
      <w:proofErr w:type="gramStart"/>
      <w:r w:rsidRPr="00E86CE0">
        <w:rPr>
          <w:lang w:eastAsia="en-GB"/>
        </w:rPr>
        <w:t>in the course of</w:t>
      </w:r>
      <w:proofErr w:type="gramEnd"/>
      <w:r w:rsidRPr="00E86CE0">
        <w:rPr>
          <w:lang w:eastAsia="en-GB"/>
        </w:rPr>
        <w:t xml:space="preserve"> carrying out the Study are complied with.</w:t>
      </w:r>
    </w:p>
    <w:p w14:paraId="767B5B0A" w14:textId="2D10C51A" w:rsidR="001055A8" w:rsidRPr="00E86CE0" w:rsidRDefault="001055A8" w:rsidP="00734CC7">
      <w:pPr>
        <w:pStyle w:val="ClauseL2"/>
        <w:rPr>
          <w:lang w:eastAsia="en-GB"/>
        </w:rPr>
      </w:pPr>
      <w:r w:rsidRPr="00E86CE0">
        <w:rPr>
          <w:lang w:eastAsia="en-GB"/>
        </w:rPr>
        <w:t xml:space="preserve">Unless otherwise agreed in writing with the Sponsor, the costs and expenses of returning, dispatching, transferring or storing items shall be in accordance with </w:t>
      </w:r>
      <w:r w:rsidR="00E455FE">
        <w:rPr>
          <w:lang w:eastAsia="en-GB"/>
        </w:rPr>
        <w:t>Appendix 2</w:t>
      </w:r>
      <w:r w:rsidRPr="00E86CE0">
        <w:rPr>
          <w:lang w:eastAsia="en-GB"/>
        </w:rPr>
        <w:t>.</w:t>
      </w:r>
    </w:p>
    <w:p w14:paraId="75609580" w14:textId="0DC05BF2" w:rsidR="001055A8" w:rsidRPr="00E86CE0" w:rsidRDefault="001055A8" w:rsidP="00734CC7">
      <w:pPr>
        <w:pStyle w:val="ClauseL1"/>
        <w:rPr>
          <w:lang w:eastAsia="en-GB"/>
        </w:rPr>
      </w:pPr>
      <w:r w:rsidRPr="00E86CE0">
        <w:rPr>
          <w:lang w:eastAsia="en-GB"/>
        </w:rPr>
        <w:t xml:space="preserve">Termination under this Clause </w:t>
      </w:r>
      <w:r w:rsidR="0013404A">
        <w:rPr>
          <w:lang w:eastAsia="en-GB"/>
        </w:rPr>
        <w:t>9</w:t>
      </w:r>
      <w:r w:rsidRPr="00E86CE0">
        <w:rPr>
          <w:lang w:eastAsia="en-GB"/>
        </w:rPr>
        <w:t xml:space="preserve"> will be without prejudice to any other rights or remedies of either Party under this Agreement or at law and will not affect any accrued rights or liabilities of either Party at the date of termination.</w:t>
      </w:r>
    </w:p>
    <w:p w14:paraId="04C35E57" w14:textId="44EE9F5B" w:rsidR="00055BE1" w:rsidRPr="00E86CE0" w:rsidRDefault="001055A8" w:rsidP="00734CC7">
      <w:pPr>
        <w:pStyle w:val="ClauseL1"/>
        <w:rPr>
          <w:lang w:eastAsia="en-GB"/>
        </w:rPr>
      </w:pPr>
      <w:r w:rsidRPr="00E86CE0">
        <w:rPr>
          <w:lang w:eastAsia="en-GB"/>
        </w:rPr>
        <w:t xml:space="preserve">The </w:t>
      </w:r>
      <w:r w:rsidR="00E455FE">
        <w:rPr>
          <w:lang w:eastAsia="en-GB"/>
        </w:rPr>
        <w:t xml:space="preserve">Participating </w:t>
      </w:r>
      <w:r w:rsidR="006B5045">
        <w:rPr>
          <w:lang w:eastAsia="en-GB"/>
        </w:rPr>
        <w:t xml:space="preserve">NHS / HSC </w:t>
      </w:r>
      <w:r w:rsidR="00E455FE">
        <w:rPr>
          <w:lang w:eastAsia="en-GB"/>
        </w:rPr>
        <w:t>Organisation</w:t>
      </w:r>
      <w:r w:rsidR="00E455FE" w:rsidRPr="001146D0">
        <w:rPr>
          <w:lang w:eastAsia="en-GB"/>
        </w:rPr>
        <w:t xml:space="preserve"> </w:t>
      </w:r>
      <w:r w:rsidRPr="00E86CE0">
        <w:rPr>
          <w:lang w:eastAsia="en-GB"/>
        </w:rPr>
        <w:t xml:space="preserve">will notify the Sponsor </w:t>
      </w:r>
      <w:r w:rsidR="0074173C">
        <w:rPr>
          <w:lang w:eastAsia="en-GB"/>
        </w:rPr>
        <w:t>contact named at Question 4</w:t>
      </w:r>
      <w:r w:rsidRPr="00E86CE0">
        <w:rPr>
          <w:lang w:eastAsia="en-GB"/>
        </w:rPr>
        <w:t xml:space="preserve"> if, for any reason, it elects to cease Participant recruitment.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38C0E004" w:rsidR="00236808" w:rsidRPr="005056C8" w:rsidRDefault="00236808" w:rsidP="005056C8">
      <w:pPr>
        <w:pStyle w:val="Heading1"/>
        <w:rPr>
          <w:rFonts w:cs="Arial"/>
        </w:rPr>
      </w:pPr>
      <w:r w:rsidRPr="005056C8">
        <w:rPr>
          <w:rFonts w:cs="Arial"/>
        </w:rPr>
        <w:lastRenderedPageBreak/>
        <w:t xml:space="preserve">Appendix 2: </w:t>
      </w:r>
      <w:bookmarkStart w:id="9" w:name="_Material_Transfer_Schedule_1"/>
      <w:bookmarkEnd w:id="9"/>
      <w:r w:rsidR="00112E3C">
        <w:rPr>
          <w:rFonts w:cs="Arial"/>
        </w:rPr>
        <w:t>Study Set Up Arrangements</w:t>
      </w:r>
    </w:p>
    <w:tbl>
      <w:tblPr>
        <w:tblStyle w:val="TableGrid"/>
        <w:tblW w:w="9634" w:type="dxa"/>
        <w:tblLook w:val="04A0" w:firstRow="1" w:lastRow="0" w:firstColumn="1" w:lastColumn="0" w:noHBand="0" w:noVBand="1"/>
      </w:tblPr>
      <w:tblGrid>
        <w:gridCol w:w="8217"/>
        <w:gridCol w:w="1417"/>
      </w:tblGrid>
      <w:tr w:rsidR="005435F0" w:rsidRPr="005056C8" w14:paraId="59301964" w14:textId="77777777" w:rsidTr="00434F63">
        <w:tc>
          <w:tcPr>
            <w:tcW w:w="9634" w:type="dxa"/>
            <w:gridSpan w:val="2"/>
          </w:tcPr>
          <w:p w14:paraId="0C66A762" w14:textId="001F557A"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 xml:space="preserve">HSC </w:t>
            </w:r>
            <w:r w:rsidR="00CA3149">
              <w:rPr>
                <w:rFonts w:eastAsiaTheme="minorEastAsia" w:cs="Arial"/>
                <w:szCs w:val="24"/>
              </w:rPr>
              <w:t>O</w:t>
            </w:r>
            <w:r w:rsidRPr="005056C8">
              <w:rPr>
                <w:rFonts w:eastAsiaTheme="minorEastAsia" w:cs="Arial"/>
                <w:szCs w:val="24"/>
              </w:rPr>
              <w:t>rganisation, please</w:t>
            </w:r>
            <w:r w:rsidR="00D322FA" w:rsidRPr="005056C8">
              <w:rPr>
                <w:rFonts w:eastAsiaTheme="minorEastAsia" w:cs="Arial"/>
                <w:szCs w:val="24"/>
              </w:rPr>
              <w:t xml:space="preserve"> select </w:t>
            </w:r>
            <w:r w:rsidR="005E54A3">
              <w:rPr>
                <w:rFonts w:eastAsiaTheme="minorEastAsia" w:cs="Arial"/>
                <w:szCs w:val="24"/>
              </w:rPr>
              <w:t xml:space="preserve">from the two </w:t>
            </w:r>
            <w:r w:rsidR="00897A6C">
              <w:rPr>
                <w:rFonts w:eastAsiaTheme="minorEastAsia" w:cs="Arial"/>
                <w:szCs w:val="24"/>
              </w:rPr>
              <w:t>option</w:t>
            </w:r>
            <w:r w:rsidR="005E54A3">
              <w:rPr>
                <w:rFonts w:eastAsiaTheme="minorEastAsia" w:cs="Arial"/>
                <w:szCs w:val="24"/>
              </w:rPr>
              <w:t>s</w:t>
            </w:r>
            <w:r w:rsidR="00897A6C">
              <w:rPr>
                <w:rFonts w:eastAsiaTheme="minorEastAsia" w:cs="Arial"/>
                <w:szCs w:val="24"/>
              </w:rPr>
              <w:t xml:space="preserve"> below</w:t>
            </w:r>
            <w:r w:rsidR="00D322FA" w:rsidRPr="005056C8">
              <w:rPr>
                <w:rFonts w:eastAsiaTheme="minorEastAsia" w:cs="Arial"/>
                <w:szCs w:val="24"/>
              </w:rPr>
              <w:t>.</w:t>
            </w:r>
          </w:p>
        </w:tc>
      </w:tr>
      <w:tr w:rsidR="005435F0" w:rsidRPr="005056C8" w14:paraId="1B9C709C" w14:textId="77777777" w:rsidTr="00434F63">
        <w:tc>
          <w:tcPr>
            <w:tcW w:w="8217" w:type="dxa"/>
          </w:tcPr>
          <w:p w14:paraId="254AF369" w14:textId="09CFCFA7"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being provided to this </w:t>
            </w:r>
            <w:bookmarkStart w:id="10" w:name="_Hlk132895201"/>
            <w:r w:rsidR="00AC4305">
              <w:rPr>
                <w:rFonts w:eastAsiaTheme="minorEastAsia" w:cs="Arial"/>
                <w:szCs w:val="24"/>
                <w:lang w:eastAsia="en-GB"/>
              </w:rPr>
              <w:t>P</w:t>
            </w:r>
            <w:r w:rsidR="00360443" w:rsidRPr="005056C8">
              <w:rPr>
                <w:rFonts w:eastAsiaTheme="minorEastAsia" w:cs="Arial"/>
                <w:szCs w:val="24"/>
                <w:lang w:eastAsia="en-GB"/>
              </w:rPr>
              <w:t xml:space="preserve">articipating NHS </w:t>
            </w:r>
            <w:r w:rsidR="007E15DA" w:rsidRPr="005056C8">
              <w:rPr>
                <w:rFonts w:eastAsiaTheme="minorEastAsia" w:cs="Arial"/>
                <w:szCs w:val="24"/>
                <w:lang w:eastAsia="en-GB"/>
              </w:rPr>
              <w:t xml:space="preserve">/ HSC </w:t>
            </w:r>
            <w:r w:rsidR="00AC4305">
              <w:rPr>
                <w:rFonts w:eastAsiaTheme="minorEastAsia" w:cs="Arial"/>
                <w:szCs w:val="24"/>
                <w:lang w:eastAsia="en-GB"/>
              </w:rPr>
              <w:t>O</w:t>
            </w:r>
            <w:r w:rsidR="00360443" w:rsidRPr="005056C8">
              <w:rPr>
                <w:rFonts w:eastAsiaTheme="minorEastAsia" w:cs="Arial"/>
                <w:szCs w:val="24"/>
                <w:lang w:eastAsia="en-GB"/>
              </w:rPr>
              <w:t xml:space="preserve">rganisation </w:t>
            </w:r>
            <w:bookmarkEnd w:id="10"/>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w:t>
            </w:r>
            <w:r w:rsidR="00112E3C">
              <w:rPr>
                <w:rFonts w:eastAsiaTheme="minorEastAsia" w:cs="Arial"/>
                <w:szCs w:val="24"/>
                <w:lang w:eastAsia="en-GB"/>
              </w:rPr>
              <w:t xml:space="preserve"> Part A of</w:t>
            </w:r>
            <w:r w:rsidR="00897A6C">
              <w:rPr>
                <w:rFonts w:eastAsiaTheme="minorEastAsia" w:cs="Arial"/>
                <w:szCs w:val="24"/>
                <w:lang w:eastAsia="en-GB"/>
              </w:rPr>
              <w:t xml:space="preserve">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Pr>
                <w:rFonts w:eastAsiaTheme="minorEastAsia" w:cs="Arial"/>
                <w:szCs w:val="24"/>
                <w:lang w:eastAsia="en-GB"/>
              </w:rPr>
              <w:t xml:space="preserve"> If yes, </w:t>
            </w:r>
            <w:r w:rsidR="005E54A3">
              <w:rPr>
                <w:rFonts w:eastAsiaTheme="minorEastAsia" w:cs="Arial"/>
                <w:szCs w:val="24"/>
                <w:lang w:eastAsia="en-GB"/>
              </w:rPr>
              <w:t xml:space="preserve">Part A of </w:t>
            </w:r>
            <w:r w:rsidR="00897A6C">
              <w:rPr>
                <w:rFonts w:eastAsiaTheme="minorEastAsia" w:cs="Arial"/>
                <w:szCs w:val="24"/>
                <w:lang w:eastAsia="en-GB"/>
              </w:rPr>
              <w:t>t</w:t>
            </w:r>
            <w:r w:rsidR="00897A6C" w:rsidRPr="005056C8">
              <w:rPr>
                <w:rFonts w:eastAsiaTheme="minorEastAsia" w:cs="Arial"/>
                <w:szCs w:val="24"/>
                <w:lang w:eastAsia="en-GB"/>
              </w:rPr>
              <w:t xml:space="preserve">his </w:t>
            </w:r>
            <w:r w:rsidR="000D3CF9">
              <w:rPr>
                <w:rFonts w:eastAsiaTheme="minorEastAsia" w:cs="Arial"/>
                <w:szCs w:val="24"/>
                <w:lang w:eastAsia="en-GB"/>
              </w:rPr>
              <w:t>A</w:t>
            </w:r>
            <w:r w:rsidR="00897A6C" w:rsidRPr="005056C8">
              <w:rPr>
                <w:rFonts w:eastAsiaTheme="minorEastAsia" w:cs="Arial"/>
                <w:szCs w:val="24"/>
                <w:lang w:eastAsia="en-GB"/>
              </w:rPr>
              <w:t xml:space="preserve">ppendix forms part of the Agreement between the </w:t>
            </w:r>
            <w:r w:rsidR="00CA3149">
              <w:rPr>
                <w:rFonts w:eastAsiaTheme="minorEastAsia" w:cs="Arial"/>
                <w:szCs w:val="24"/>
                <w:lang w:eastAsia="en-GB"/>
              </w:rPr>
              <w:t>P</w:t>
            </w:r>
            <w:r w:rsidR="00897A6C" w:rsidRPr="005056C8">
              <w:rPr>
                <w:rFonts w:eastAsiaTheme="minorEastAsia" w:cs="Arial"/>
                <w:szCs w:val="24"/>
                <w:lang w:eastAsia="en-GB"/>
              </w:rPr>
              <w:t xml:space="preserve">articipating NHS / HSC </w:t>
            </w:r>
            <w:r w:rsidR="00CA3149">
              <w:rPr>
                <w:rFonts w:eastAsiaTheme="minorEastAsia" w:cs="Arial"/>
                <w:szCs w:val="24"/>
                <w:lang w:eastAsia="en-GB"/>
              </w:rPr>
              <w:t>O</w:t>
            </w:r>
            <w:r w:rsidR="00897A6C" w:rsidRPr="005056C8">
              <w:rPr>
                <w:rFonts w:eastAsiaTheme="minorEastAsia" w:cs="Arial"/>
                <w:szCs w:val="24"/>
                <w:lang w:eastAsia="en-GB"/>
              </w:rPr>
              <w:t>rganisation and the Sponsor.</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417" w:type="dxa"/>
              </w:tcPr>
              <w:p w14:paraId="4768D411" w14:textId="79C78DA2" w:rsidR="005435F0" w:rsidRPr="00863BCF" w:rsidRDefault="005C3808" w:rsidP="005056C8">
                <w:pPr>
                  <w:jc w:val="center"/>
                  <w:rPr>
                    <w:rFonts w:cs="Arial"/>
                    <w:szCs w:val="24"/>
                  </w:rPr>
                </w:pPr>
                <w:r w:rsidRPr="00863BCF">
                  <w:rPr>
                    <w:rStyle w:val="PlaceholderText"/>
                  </w:rPr>
                  <w:t>Select yes or no.</w:t>
                </w:r>
              </w:p>
            </w:tc>
          </w:sdtContent>
        </w:sdt>
      </w:tr>
      <w:tr w:rsidR="00112E3C" w:rsidRPr="005056C8" w14:paraId="556C2EF9" w14:textId="77777777" w:rsidTr="00434F63">
        <w:tc>
          <w:tcPr>
            <w:tcW w:w="8217" w:type="dxa"/>
          </w:tcPr>
          <w:p w14:paraId="6AEAE870" w14:textId="3F3567FE" w:rsidR="00112E3C" w:rsidRPr="005056C8" w:rsidRDefault="00112E3C" w:rsidP="00112E3C">
            <w:pPr>
              <w:rPr>
                <w:rFonts w:eastAsiaTheme="minorEastAsia" w:cs="Arial"/>
                <w:b/>
                <w:sz w:val="48"/>
                <w:szCs w:val="48"/>
              </w:rPr>
            </w:pPr>
            <w:r w:rsidRPr="005056C8">
              <w:rPr>
                <w:rFonts w:eastAsiaTheme="minorEastAsia" w:cs="Arial"/>
                <w:b/>
                <w:sz w:val="48"/>
                <w:szCs w:val="48"/>
              </w:rPr>
              <w:t>*</w:t>
            </w:r>
            <w:r>
              <w:rPr>
                <w:rFonts w:eastAsiaTheme="minorEastAsia" w:cs="Arial"/>
                <w:szCs w:val="48"/>
              </w:rPr>
              <w:t>Are</w:t>
            </w:r>
            <w:r w:rsidRPr="000E1FF1">
              <w:rPr>
                <w:rFonts w:eastAsiaTheme="minorEastAsia" w:cs="Arial"/>
                <w:szCs w:val="48"/>
              </w:rPr>
              <w:t xml:space="preserve"> t</w:t>
            </w:r>
            <w:r w:rsidRPr="000E1FF1">
              <w:rPr>
                <w:rFonts w:eastAsiaTheme="minorEastAsia" w:cs="Arial"/>
                <w:szCs w:val="24"/>
                <w:lang w:eastAsia="en-GB"/>
              </w:rPr>
              <w:t>here</w:t>
            </w:r>
            <w:r w:rsidRPr="005056C8">
              <w:rPr>
                <w:rFonts w:eastAsiaTheme="minorEastAsia" w:cs="Arial"/>
                <w:szCs w:val="24"/>
                <w:lang w:eastAsia="en-GB"/>
              </w:rPr>
              <w:t xml:space="preserve"> resources</w:t>
            </w:r>
            <w:r>
              <w:rPr>
                <w:rFonts w:eastAsiaTheme="minorEastAsia" w:cs="Arial"/>
                <w:szCs w:val="24"/>
                <w:lang w:eastAsia="en-GB"/>
              </w:rPr>
              <w:t xml:space="preserve"> </w:t>
            </w:r>
            <w:r w:rsidRPr="005056C8">
              <w:rPr>
                <w:rFonts w:eastAsiaTheme="minorEastAsia" w:cs="Arial"/>
                <w:szCs w:val="24"/>
                <w:lang w:eastAsia="en-GB"/>
              </w:rPr>
              <w:t>/</w:t>
            </w:r>
            <w:r>
              <w:rPr>
                <w:rFonts w:eastAsiaTheme="minorEastAsia" w:cs="Arial"/>
                <w:szCs w:val="24"/>
                <w:lang w:eastAsia="en-GB"/>
              </w:rPr>
              <w:t xml:space="preserve"> </w:t>
            </w:r>
            <w:r w:rsidRPr="005056C8">
              <w:rPr>
                <w:rFonts w:eastAsiaTheme="minorEastAsia" w:cs="Arial"/>
                <w:szCs w:val="24"/>
                <w:lang w:eastAsia="en-GB"/>
              </w:rPr>
              <w:t xml:space="preserve">equipment, etc. being provided to this </w:t>
            </w:r>
            <w:r w:rsidR="000D3CF9">
              <w:rPr>
                <w:rFonts w:eastAsiaTheme="minorEastAsia" w:cs="Arial"/>
                <w:szCs w:val="24"/>
                <w:lang w:eastAsia="en-GB"/>
              </w:rPr>
              <w:t>P</w:t>
            </w:r>
            <w:r w:rsidRPr="005056C8">
              <w:rPr>
                <w:rFonts w:eastAsiaTheme="minorEastAsia" w:cs="Arial"/>
                <w:szCs w:val="24"/>
                <w:lang w:eastAsia="en-GB"/>
              </w:rPr>
              <w:t xml:space="preserve">articipating NHS / HSC </w:t>
            </w:r>
            <w:r w:rsidR="000D3CF9">
              <w:rPr>
                <w:rFonts w:eastAsiaTheme="minorEastAsia" w:cs="Arial"/>
                <w:szCs w:val="24"/>
                <w:lang w:eastAsia="en-GB"/>
              </w:rPr>
              <w:t>O</w:t>
            </w:r>
            <w:r w:rsidRPr="005056C8">
              <w:rPr>
                <w:rFonts w:eastAsiaTheme="minorEastAsia" w:cs="Arial"/>
                <w:szCs w:val="24"/>
                <w:lang w:eastAsia="en-GB"/>
              </w:rPr>
              <w:t>rganisation by the Sponsor</w:t>
            </w:r>
            <w:r>
              <w:rPr>
                <w:rFonts w:eastAsiaTheme="minorEastAsia" w:cs="Arial"/>
                <w:szCs w:val="24"/>
                <w:lang w:eastAsia="en-GB"/>
              </w:rPr>
              <w:t xml:space="preserve">? If no, </w:t>
            </w:r>
            <w:r w:rsidR="005E54A3">
              <w:rPr>
                <w:rFonts w:eastAsiaTheme="minorEastAsia" w:cs="Arial"/>
                <w:szCs w:val="24"/>
                <w:lang w:eastAsia="en-GB"/>
              </w:rPr>
              <w:t xml:space="preserve">Part B of </w:t>
            </w:r>
            <w:r>
              <w:rPr>
                <w:rFonts w:eastAsiaTheme="minorEastAsia" w:cs="Arial"/>
                <w:szCs w:val="24"/>
                <w:lang w:eastAsia="en-GB"/>
              </w:rPr>
              <w:t>t</w:t>
            </w:r>
            <w:r w:rsidRPr="005056C8">
              <w:rPr>
                <w:rFonts w:eastAsiaTheme="minorEastAsia" w:cs="Arial"/>
                <w:szCs w:val="24"/>
                <w:lang w:eastAsia="en-GB"/>
              </w:rPr>
              <w:t xml:space="preserve">his </w:t>
            </w:r>
            <w:r w:rsidR="000D3CF9">
              <w:rPr>
                <w:rFonts w:eastAsiaTheme="minorEastAsia" w:cs="Arial"/>
                <w:szCs w:val="24"/>
                <w:lang w:eastAsia="en-GB"/>
              </w:rPr>
              <w:t>A</w:t>
            </w:r>
            <w:r w:rsidRPr="005056C8">
              <w:rPr>
                <w:rFonts w:eastAsiaTheme="minorEastAsia" w:cs="Arial"/>
                <w:szCs w:val="24"/>
                <w:lang w:eastAsia="en-GB"/>
              </w:rPr>
              <w:t>ppendix should be left blank.</w:t>
            </w:r>
            <w:r>
              <w:rPr>
                <w:rFonts w:eastAsiaTheme="minorEastAsia" w:cs="Arial"/>
                <w:szCs w:val="24"/>
                <w:lang w:eastAsia="en-GB"/>
              </w:rPr>
              <w:t xml:space="preserve"> If yes, </w:t>
            </w:r>
            <w:r w:rsidR="005E54A3">
              <w:rPr>
                <w:rFonts w:eastAsiaTheme="minorEastAsia" w:cs="Arial"/>
                <w:szCs w:val="24"/>
                <w:lang w:eastAsia="en-GB"/>
              </w:rPr>
              <w:t xml:space="preserve">Part B of </w:t>
            </w:r>
            <w:r>
              <w:rPr>
                <w:rFonts w:eastAsiaTheme="minorEastAsia" w:cs="Arial"/>
                <w:szCs w:val="24"/>
                <w:lang w:eastAsia="en-GB"/>
              </w:rPr>
              <w:t>t</w:t>
            </w:r>
            <w:r w:rsidRPr="005056C8">
              <w:rPr>
                <w:rFonts w:eastAsiaTheme="minorEastAsia" w:cs="Arial"/>
                <w:szCs w:val="24"/>
                <w:lang w:eastAsia="en-GB"/>
              </w:rPr>
              <w:t xml:space="preserve">his </w:t>
            </w:r>
            <w:r w:rsidR="000D3CF9">
              <w:rPr>
                <w:rFonts w:eastAsiaTheme="minorEastAsia" w:cs="Arial"/>
                <w:szCs w:val="24"/>
                <w:lang w:eastAsia="en-GB"/>
              </w:rPr>
              <w:t>A</w:t>
            </w:r>
            <w:r w:rsidRPr="005056C8">
              <w:rPr>
                <w:rFonts w:eastAsiaTheme="minorEastAsia" w:cs="Arial"/>
                <w:szCs w:val="24"/>
                <w:lang w:eastAsia="en-GB"/>
              </w:rPr>
              <w:t xml:space="preserve">ppendix forms part of the Agreement between the </w:t>
            </w:r>
            <w:r w:rsidR="00CA3149">
              <w:rPr>
                <w:rFonts w:eastAsiaTheme="minorEastAsia" w:cs="Arial"/>
                <w:szCs w:val="24"/>
                <w:lang w:eastAsia="en-GB"/>
              </w:rPr>
              <w:t>P</w:t>
            </w:r>
            <w:r w:rsidRPr="005056C8">
              <w:rPr>
                <w:rFonts w:eastAsiaTheme="minorEastAsia" w:cs="Arial"/>
                <w:szCs w:val="24"/>
                <w:lang w:eastAsia="en-GB"/>
              </w:rPr>
              <w:t xml:space="preserve">articipating NHS / HSC </w:t>
            </w:r>
            <w:r w:rsidR="00CA3149">
              <w:rPr>
                <w:rFonts w:eastAsiaTheme="minorEastAsia" w:cs="Arial"/>
                <w:szCs w:val="24"/>
                <w:lang w:eastAsia="en-GB"/>
              </w:rPr>
              <w:t>O</w:t>
            </w:r>
            <w:r w:rsidRPr="005056C8">
              <w:rPr>
                <w:rFonts w:eastAsiaTheme="minorEastAsia" w:cs="Arial"/>
                <w:szCs w:val="24"/>
                <w:lang w:eastAsia="en-GB"/>
              </w:rPr>
              <w:t>rganisation and the Sponsor.</w:t>
            </w:r>
          </w:p>
        </w:tc>
        <w:sdt>
          <w:sdtPr>
            <w:rPr>
              <w:rStyle w:val="Style3"/>
            </w:rPr>
            <w:alias w:val="Select yes or no"/>
            <w:tag w:val="Select yes or no"/>
            <w:id w:val="-359744627"/>
            <w:placeholder>
              <w:docPart w:val="9C9D7CDB9BEC4AD3A6E927F505B7819B"/>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417" w:type="dxa"/>
              </w:tcPr>
              <w:p w14:paraId="50E3FCF5" w14:textId="488DE154" w:rsidR="00112E3C" w:rsidRPr="00863BCF" w:rsidRDefault="005C3808" w:rsidP="00112E3C">
                <w:pPr>
                  <w:jc w:val="center"/>
                  <w:rPr>
                    <w:rStyle w:val="Style3"/>
                  </w:rPr>
                </w:pPr>
                <w:r w:rsidRPr="00863BCF">
                  <w:rPr>
                    <w:rStyle w:val="PlaceholderText"/>
                  </w:rPr>
                  <w:t>Select yes or no.</w:t>
                </w:r>
              </w:p>
            </w:tc>
          </w:sdtContent>
        </w:sdt>
      </w:tr>
    </w:tbl>
    <w:p w14:paraId="03788070" w14:textId="2900240C" w:rsidR="00236808" w:rsidRPr="005056C8" w:rsidRDefault="00236808" w:rsidP="005056C8">
      <w:pPr>
        <w:pStyle w:val="Heading3"/>
        <w:spacing w:line="240" w:lineRule="auto"/>
      </w:pPr>
      <w:r w:rsidRPr="005056C8">
        <w:t>A. Financial Arrangements</w:t>
      </w:r>
    </w:p>
    <w:p w14:paraId="40E40A7A" w14:textId="57097DFD" w:rsidR="00236808" w:rsidRPr="005056C8" w:rsidRDefault="00236808" w:rsidP="00412B3C">
      <w:pPr>
        <w:spacing w:before="100" w:beforeAutospacing="1" w:after="100" w:afterAutospacing="1" w:line="240" w:lineRule="auto"/>
        <w:rPr>
          <w:rFonts w:cs="Arial"/>
          <w:szCs w:val="24"/>
        </w:rPr>
      </w:pPr>
      <w:r w:rsidRPr="005A2F98">
        <w:rPr>
          <w:rFonts w:cs="Arial"/>
          <w:szCs w:val="24"/>
        </w:rPr>
        <w:t xml:space="preserve">The overall, study-wide recruitment for this </w:t>
      </w:r>
      <w:r w:rsidR="002F719C" w:rsidRPr="005A2F98">
        <w:rPr>
          <w:rFonts w:cs="Arial"/>
          <w:szCs w:val="24"/>
        </w:rPr>
        <w:t>s</w:t>
      </w:r>
      <w:r w:rsidRPr="005A2F98">
        <w:rPr>
          <w:rFonts w:cs="Arial"/>
          <w:szCs w:val="24"/>
        </w:rPr>
        <w:t xml:space="preserve">tudy is competitive with a maximum figure of </w:t>
      </w:r>
      <w:r w:rsidR="005A2F98" w:rsidRPr="005A2F98">
        <w:rPr>
          <w:rFonts w:cs="Arial"/>
          <w:szCs w:val="24"/>
        </w:rPr>
        <w:t>4436</w:t>
      </w:r>
      <w:r w:rsidRPr="005A2F98">
        <w:rPr>
          <w:rFonts w:cs="Arial"/>
          <w:szCs w:val="24"/>
        </w:rPr>
        <w:t xml:space="preserve"> Participants. Once this target has been reached, the </w:t>
      </w:r>
      <w:r w:rsidR="00C7380F" w:rsidRPr="005A2F98">
        <w:rPr>
          <w:rFonts w:cs="Arial"/>
          <w:szCs w:val="24"/>
        </w:rPr>
        <w:t>Sponsor</w:t>
      </w:r>
      <w:r w:rsidRPr="005A2F98">
        <w:rPr>
          <w:rFonts w:cs="Arial"/>
          <w:szCs w:val="24"/>
        </w:rPr>
        <w:t xml:space="preserve"> will notify the </w:t>
      </w:r>
      <w:r w:rsidR="00112E01" w:rsidRPr="005A2F98">
        <w:rPr>
          <w:rFonts w:cs="Arial"/>
          <w:szCs w:val="24"/>
          <w:u w:val="single"/>
        </w:rPr>
        <w:t>Participating NHS / HSC Organisation</w:t>
      </w:r>
      <w:r w:rsidRPr="005A2F98">
        <w:rPr>
          <w:rFonts w:cs="Arial"/>
          <w:szCs w:val="24"/>
          <w:u w:val="single"/>
        </w:rPr>
        <w:t>.</w:t>
      </w:r>
      <w:r w:rsidRPr="005A2F98">
        <w:rPr>
          <w:rFonts w:cs="Arial"/>
          <w:szCs w:val="24"/>
        </w:rPr>
        <w:t xml:space="preserve"> No additional per </w:t>
      </w:r>
      <w:r w:rsidR="002F719C" w:rsidRPr="005A2F98">
        <w:rPr>
          <w:rFonts w:cs="Arial"/>
          <w:szCs w:val="24"/>
        </w:rPr>
        <w:t>p</w:t>
      </w:r>
      <w:r w:rsidRPr="005A2F98">
        <w:rPr>
          <w:rFonts w:cs="Arial"/>
          <w:szCs w:val="24"/>
        </w:rPr>
        <w:t xml:space="preserve">articipant payments will be made by the </w:t>
      </w:r>
      <w:r w:rsidR="00C7380F" w:rsidRPr="005A2F98">
        <w:rPr>
          <w:rFonts w:cs="Arial"/>
          <w:szCs w:val="24"/>
        </w:rPr>
        <w:t>Sponsor</w:t>
      </w:r>
      <w:r w:rsidRPr="005A2F98">
        <w:rPr>
          <w:rFonts w:cs="Arial"/>
          <w:szCs w:val="24"/>
        </w:rPr>
        <w:t xml:space="preserve"> to the </w:t>
      </w:r>
      <w:r w:rsidR="00112E01" w:rsidRPr="005A2F98">
        <w:rPr>
          <w:rFonts w:cs="Arial"/>
          <w:szCs w:val="24"/>
        </w:rPr>
        <w:t>Participating NHS / HSC Organisation</w:t>
      </w:r>
      <w:r w:rsidRPr="005A2F98">
        <w:rPr>
          <w:rFonts w:cs="Arial"/>
          <w:szCs w:val="24"/>
        </w:rPr>
        <w:t xml:space="preserve"> for </w:t>
      </w:r>
      <w:r w:rsidR="00525890" w:rsidRPr="005A2F98">
        <w:rPr>
          <w:rFonts w:cs="Arial"/>
          <w:szCs w:val="24"/>
        </w:rPr>
        <w:t>P</w:t>
      </w:r>
      <w:r w:rsidRPr="005A2F98">
        <w:rPr>
          <w:rFonts w:cs="Arial"/>
          <w:szCs w:val="24"/>
        </w:rPr>
        <w:t>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vAlign w:val="center"/>
          </w:tcPr>
          <w:p w14:paraId="55DF8CF7" w14:textId="0980A85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Area of Cost</w:t>
            </w:r>
          </w:p>
        </w:tc>
        <w:tc>
          <w:tcPr>
            <w:tcW w:w="3831" w:type="dxa"/>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E86CE0">
                  <w:rPr>
                    <w:rStyle w:val="PlaceholderText"/>
                    <w:rFonts w:cs="Arial"/>
                    <w:color w:val="425563"/>
                    <w:szCs w:val="24"/>
                  </w:rPr>
                  <w:t>Click here to enter text</w:t>
                </w:r>
              </w:p>
            </w:tc>
          </w:sdtContent>
        </w:sdt>
        <w:sdt>
          <w:sdtPr>
            <w:rPr>
              <w:rStyle w:val="Style3"/>
              <w:rFonts w:cs="Arial"/>
            </w:rPr>
            <w:alias w:val="Payment - row 1"/>
            <w:tag w:val="Payment - row 1"/>
            <w:id w:val="1742755743"/>
            <w:placeholder>
              <w:docPart w:val="E3A7D4662EE049B4AAFF1A553B09F026"/>
            </w:placeholder>
          </w:sdtPr>
          <w:sdtEndPr>
            <w:rPr>
              <w:rStyle w:val="DefaultParagraphFont"/>
              <w:color w:val="auto"/>
              <w:szCs w:val="24"/>
            </w:rPr>
          </w:sdtEndPr>
          <w:sdtContent>
            <w:sdt>
              <w:sdtPr>
                <w:rPr>
                  <w:rStyle w:val="Style3"/>
                  <w:rFonts w:cs="Arial"/>
                </w:rPr>
                <w:alias w:val="Area of Cost - 1"/>
                <w:tag w:val="Area of Cost - 1"/>
                <w:id w:val="1312983767"/>
                <w:placeholder>
                  <w:docPart w:val="043DB32463B9465DB887417F1E79AC26"/>
                </w:placeholder>
                <w:showingPlcHdr/>
              </w:sdtPr>
              <w:sdtEndPr>
                <w:rPr>
                  <w:rStyle w:val="DefaultParagraphFont"/>
                  <w:color w:val="auto"/>
                  <w:szCs w:val="24"/>
                </w:rPr>
              </w:sdtEndPr>
              <w:sdtContent>
                <w:tc>
                  <w:tcPr>
                    <w:tcW w:w="3831" w:type="dxa"/>
                    <w:vAlign w:val="bottom"/>
                  </w:tcPr>
                  <w:p w14:paraId="33B3AB19" w14:textId="545B0A2B"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4E92899E" w14:textId="77777777" w:rsidTr="002F2AE5">
        <w:trPr>
          <w:trHeight w:val="240"/>
          <w:jc w:val="center"/>
        </w:trPr>
        <w:tc>
          <w:tcPr>
            <w:tcW w:w="832" w:type="dxa"/>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dtPr>
          <w:sdtEndPr>
            <w:rPr>
              <w:rStyle w:val="DefaultParagraphFont"/>
              <w:color w:val="auto"/>
              <w:szCs w:val="24"/>
            </w:rPr>
          </w:sdtEndPr>
          <w:sdtContent>
            <w:sdt>
              <w:sdtPr>
                <w:rPr>
                  <w:rStyle w:val="Style3"/>
                  <w:rFonts w:cs="Arial"/>
                </w:rPr>
                <w:alias w:val="Area of Cost - 1"/>
                <w:tag w:val="Area of Cost - 1"/>
                <w:id w:val="-1774161393"/>
                <w:placeholder>
                  <w:docPart w:val="A5DA5291D6114DEC9627EB55E9C6F346"/>
                </w:placeholder>
                <w:showingPlcHdr/>
              </w:sdtPr>
              <w:sdtEndPr>
                <w:rPr>
                  <w:rStyle w:val="DefaultParagraphFont"/>
                  <w:color w:val="auto"/>
                  <w:szCs w:val="24"/>
                </w:rPr>
              </w:sdtEndPr>
              <w:sdtContent>
                <w:tc>
                  <w:tcPr>
                    <w:tcW w:w="4817" w:type="dxa"/>
                    <w:vAlign w:val="bottom"/>
                  </w:tcPr>
                  <w:p w14:paraId="78262474" w14:textId="7B12E929"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2"/>
            <w:tag w:val="Payment - row 2"/>
            <w:id w:val="40262164"/>
            <w:placeholder>
              <w:docPart w:val="1A999F21B376490AB8D575907CE59E7B"/>
            </w:placeholder>
          </w:sdtPr>
          <w:sdtEndPr>
            <w:rPr>
              <w:rStyle w:val="DefaultParagraphFont"/>
              <w:color w:val="auto"/>
              <w:szCs w:val="24"/>
            </w:rPr>
          </w:sdtEndPr>
          <w:sdtContent>
            <w:sdt>
              <w:sdtPr>
                <w:rPr>
                  <w:rStyle w:val="Style3"/>
                  <w:rFonts w:cs="Arial"/>
                </w:rPr>
                <w:alias w:val="Area of Cost - 1"/>
                <w:tag w:val="Area of Cost - 1"/>
                <w:id w:val="-873545863"/>
                <w:placeholder>
                  <w:docPart w:val="C24F575E44D54B178EC6D4997C894AB7"/>
                </w:placeholder>
                <w:showingPlcHdr/>
              </w:sdtPr>
              <w:sdtEndPr>
                <w:rPr>
                  <w:rStyle w:val="DefaultParagraphFont"/>
                  <w:color w:val="auto"/>
                  <w:szCs w:val="24"/>
                </w:rPr>
              </w:sdtEndPr>
              <w:sdtContent>
                <w:tc>
                  <w:tcPr>
                    <w:tcW w:w="3831" w:type="dxa"/>
                    <w:vAlign w:val="bottom"/>
                  </w:tcPr>
                  <w:p w14:paraId="6A515E10" w14:textId="78C96F06"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4AB34E28" w14:textId="77777777" w:rsidTr="002F2AE5">
        <w:trPr>
          <w:trHeight w:val="240"/>
          <w:jc w:val="center"/>
        </w:trPr>
        <w:tc>
          <w:tcPr>
            <w:tcW w:w="832" w:type="dxa"/>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dtPr>
          <w:sdtEndPr>
            <w:rPr>
              <w:rStyle w:val="DefaultParagraphFont"/>
              <w:color w:val="auto"/>
              <w:szCs w:val="24"/>
            </w:rPr>
          </w:sdtEndPr>
          <w:sdtContent>
            <w:sdt>
              <w:sdtPr>
                <w:rPr>
                  <w:rStyle w:val="Style3"/>
                  <w:rFonts w:cs="Arial"/>
                </w:rPr>
                <w:alias w:val="Area of Cost - 1"/>
                <w:tag w:val="Area of Cost - 1"/>
                <w:id w:val="-1740695815"/>
                <w:placeholder>
                  <w:docPart w:val="0CBD4FAF917743DEAAB75C1ACABF2B28"/>
                </w:placeholder>
                <w:showingPlcHdr/>
              </w:sdtPr>
              <w:sdtEndPr>
                <w:rPr>
                  <w:rStyle w:val="DefaultParagraphFont"/>
                  <w:color w:val="auto"/>
                  <w:szCs w:val="24"/>
                </w:rPr>
              </w:sdtEndPr>
              <w:sdtContent>
                <w:tc>
                  <w:tcPr>
                    <w:tcW w:w="4817" w:type="dxa"/>
                    <w:vAlign w:val="bottom"/>
                  </w:tcPr>
                  <w:p w14:paraId="7A723383" w14:textId="4490A713"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3"/>
            <w:tag w:val="Payment - row 3"/>
            <w:id w:val="1293940926"/>
            <w:placeholder>
              <w:docPart w:val="7E8EC04E88984B5584976201F2779921"/>
            </w:placeholder>
          </w:sdtPr>
          <w:sdtEndPr>
            <w:rPr>
              <w:rStyle w:val="DefaultParagraphFont"/>
              <w:color w:val="auto"/>
              <w:szCs w:val="24"/>
            </w:rPr>
          </w:sdtEndPr>
          <w:sdtContent>
            <w:sdt>
              <w:sdtPr>
                <w:rPr>
                  <w:rStyle w:val="Style3"/>
                  <w:rFonts w:cs="Arial"/>
                </w:rPr>
                <w:alias w:val="Area of Cost - 1"/>
                <w:tag w:val="Area of Cost - 1"/>
                <w:id w:val="-2132460513"/>
                <w:placeholder>
                  <w:docPart w:val="853B49FA1608460E9863C36809E46DC1"/>
                </w:placeholder>
                <w:showingPlcHdr/>
              </w:sdtPr>
              <w:sdtEndPr>
                <w:rPr>
                  <w:rStyle w:val="DefaultParagraphFont"/>
                  <w:color w:val="auto"/>
                  <w:szCs w:val="24"/>
                </w:rPr>
              </w:sdtEndPr>
              <w:sdtContent>
                <w:tc>
                  <w:tcPr>
                    <w:tcW w:w="3831" w:type="dxa"/>
                    <w:vAlign w:val="bottom"/>
                  </w:tcPr>
                  <w:p w14:paraId="0A2F1131" w14:textId="696BD45A"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1C1F7969" w14:textId="77777777" w:rsidTr="002F2AE5">
        <w:trPr>
          <w:trHeight w:val="240"/>
          <w:jc w:val="center"/>
        </w:trPr>
        <w:tc>
          <w:tcPr>
            <w:tcW w:w="832" w:type="dxa"/>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dtPr>
          <w:sdtEndPr>
            <w:rPr>
              <w:rStyle w:val="DefaultParagraphFont"/>
              <w:color w:val="auto"/>
              <w:szCs w:val="24"/>
            </w:rPr>
          </w:sdtEndPr>
          <w:sdtContent>
            <w:sdt>
              <w:sdtPr>
                <w:rPr>
                  <w:rStyle w:val="Style3"/>
                  <w:rFonts w:cs="Arial"/>
                </w:rPr>
                <w:alias w:val="Area of Cost - 1"/>
                <w:tag w:val="Area of Cost - 1"/>
                <w:id w:val="20675051"/>
                <w:placeholder>
                  <w:docPart w:val="762F9E6249EC4AAD9D7048B6C099E0AB"/>
                </w:placeholder>
                <w:showingPlcHdr/>
              </w:sdtPr>
              <w:sdtEndPr>
                <w:rPr>
                  <w:rStyle w:val="DefaultParagraphFont"/>
                  <w:color w:val="auto"/>
                  <w:szCs w:val="24"/>
                </w:rPr>
              </w:sdtEndPr>
              <w:sdtContent>
                <w:tc>
                  <w:tcPr>
                    <w:tcW w:w="4817" w:type="dxa"/>
                    <w:vAlign w:val="bottom"/>
                  </w:tcPr>
                  <w:p w14:paraId="7561EFB1" w14:textId="4665AD14"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4"/>
            <w:tag w:val="Payment - row 4"/>
            <w:id w:val="1520430000"/>
            <w:placeholder>
              <w:docPart w:val="3BF5ED9F310143A5A8A9BCE7EBC5ACCD"/>
            </w:placeholder>
          </w:sdtPr>
          <w:sdtEndPr>
            <w:rPr>
              <w:rStyle w:val="DefaultParagraphFont"/>
              <w:color w:val="auto"/>
              <w:szCs w:val="24"/>
            </w:rPr>
          </w:sdtEndPr>
          <w:sdtContent>
            <w:sdt>
              <w:sdtPr>
                <w:rPr>
                  <w:rStyle w:val="Style3"/>
                  <w:rFonts w:cs="Arial"/>
                </w:rPr>
                <w:alias w:val="Area of Cost - 1"/>
                <w:tag w:val="Area of Cost - 1"/>
                <w:id w:val="-135803458"/>
                <w:placeholder>
                  <w:docPart w:val="24C37852930644F7BFEB73CA13BFEA18"/>
                </w:placeholder>
                <w:showingPlcHdr/>
              </w:sdtPr>
              <w:sdtEndPr>
                <w:rPr>
                  <w:rStyle w:val="DefaultParagraphFont"/>
                  <w:color w:val="auto"/>
                  <w:szCs w:val="24"/>
                </w:rPr>
              </w:sdtEndPr>
              <w:sdtContent>
                <w:tc>
                  <w:tcPr>
                    <w:tcW w:w="3831" w:type="dxa"/>
                    <w:vAlign w:val="bottom"/>
                  </w:tcPr>
                  <w:p w14:paraId="49354832" w14:textId="2E10AA26"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r w:rsidR="00236808" w:rsidRPr="005056C8" w14:paraId="13E50DEB" w14:textId="77777777" w:rsidTr="002F2AE5">
        <w:trPr>
          <w:trHeight w:val="240"/>
          <w:jc w:val="center"/>
        </w:trPr>
        <w:tc>
          <w:tcPr>
            <w:tcW w:w="832" w:type="dxa"/>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dtPr>
          <w:sdtEndPr>
            <w:rPr>
              <w:rStyle w:val="DefaultParagraphFont"/>
              <w:color w:val="auto"/>
              <w:szCs w:val="24"/>
            </w:rPr>
          </w:sdtEndPr>
          <w:sdtContent>
            <w:sdt>
              <w:sdtPr>
                <w:rPr>
                  <w:rStyle w:val="Style3"/>
                  <w:rFonts w:cs="Arial"/>
                </w:rPr>
                <w:alias w:val="Area of Cost - 1"/>
                <w:tag w:val="Area of Cost - 1"/>
                <w:id w:val="-1474129596"/>
                <w:placeholder>
                  <w:docPart w:val="95F06C21E83246E687B9B3615123C87B"/>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sdt>
          <w:sdtPr>
            <w:rPr>
              <w:rStyle w:val="Style3"/>
              <w:rFonts w:cs="Arial"/>
            </w:rPr>
            <w:alias w:val="Payment - row 5"/>
            <w:tag w:val="Payment - row 5"/>
            <w:id w:val="-1064480809"/>
            <w:placeholder>
              <w:docPart w:val="55D43482999F4BFBB2CE7322DEAFF8A6"/>
            </w:placeholder>
          </w:sdtPr>
          <w:sdtEndPr>
            <w:rPr>
              <w:rStyle w:val="DefaultParagraphFont"/>
              <w:color w:val="auto"/>
              <w:szCs w:val="24"/>
            </w:rPr>
          </w:sdtEndPr>
          <w:sdtContent>
            <w:sdt>
              <w:sdtPr>
                <w:rPr>
                  <w:rStyle w:val="Style3"/>
                  <w:rFonts w:cs="Arial"/>
                </w:rPr>
                <w:alias w:val="Area of Cost - 1"/>
                <w:tag w:val="Area of Cost - 1"/>
                <w:id w:val="-1539126152"/>
                <w:placeholder>
                  <w:docPart w:val="A60444301A224A439FD5D6010E6645F3"/>
                </w:placeholder>
                <w:showingPlcHdr/>
              </w:sdtPr>
              <w:sdtEndPr>
                <w:rPr>
                  <w:rStyle w:val="DefaultParagraphFont"/>
                  <w:color w:val="auto"/>
                  <w:szCs w:val="24"/>
                </w:rPr>
              </w:sdtEndPr>
              <w:sdtContent>
                <w:tc>
                  <w:tcPr>
                    <w:tcW w:w="3831" w:type="dxa"/>
                    <w:vAlign w:val="bottom"/>
                  </w:tcPr>
                  <w:p w14:paraId="6962F1D9" w14:textId="4464A96F" w:rsidR="00236808" w:rsidRPr="005056C8" w:rsidRDefault="0021687E" w:rsidP="005056C8">
                    <w:pPr>
                      <w:tabs>
                        <w:tab w:val="left" w:pos="425"/>
                      </w:tabs>
                      <w:spacing w:before="120" w:line="240" w:lineRule="auto"/>
                      <w:rPr>
                        <w:rFonts w:cs="Arial"/>
                        <w:szCs w:val="24"/>
                      </w:rPr>
                    </w:pPr>
                    <w:r w:rsidRPr="00626295">
                      <w:rPr>
                        <w:rStyle w:val="PlaceholderText"/>
                        <w:rFonts w:cs="Arial"/>
                        <w:color w:val="425563"/>
                        <w:szCs w:val="24"/>
                      </w:rPr>
                      <w:t>Click here to enter text</w:t>
                    </w:r>
                  </w:p>
                </w:tc>
              </w:sdtContent>
            </w:sdt>
          </w:sdtContent>
        </w:sdt>
      </w:tr>
    </w:tbl>
    <w:p w14:paraId="03695910" w14:textId="77777777" w:rsidR="0079152E" w:rsidRDefault="0079152E" w:rsidP="005056C8">
      <w:pPr>
        <w:pStyle w:val="Schedule"/>
        <w:numPr>
          <w:ilvl w:val="0"/>
          <w:numId w:val="0"/>
        </w:numPr>
        <w:tabs>
          <w:tab w:val="left" w:pos="425"/>
        </w:tabs>
        <w:spacing w:before="120" w:after="0"/>
        <w:jc w:val="left"/>
        <w:rPr>
          <w:rFonts w:ascii="Arial" w:hAnsi="Arial" w:cs="Arial"/>
          <w:b w:val="0"/>
          <w:caps w:val="0"/>
          <w:sz w:val="24"/>
          <w:szCs w:val="24"/>
        </w:rPr>
      </w:pPr>
    </w:p>
    <w:p w14:paraId="540C9B6E" w14:textId="6A34C451" w:rsidR="00473283" w:rsidRPr="0023609E" w:rsidRDefault="00473283" w:rsidP="00DB1367">
      <w:pPr>
        <w:pStyle w:val="ListParagraph"/>
        <w:numPr>
          <w:ilvl w:val="0"/>
          <w:numId w:val="8"/>
        </w:numPr>
        <w:spacing w:before="120" w:after="120" w:line="240" w:lineRule="auto"/>
        <w:ind w:left="714" w:hanging="357"/>
        <w:contextualSpacing w:val="0"/>
        <w:jc w:val="both"/>
        <w:rPr>
          <w:rFonts w:cs="Arial"/>
          <w:color w:val="000000"/>
        </w:rPr>
      </w:pPr>
      <w:r w:rsidRPr="0023609E">
        <w:rPr>
          <w:rFonts w:cs="Arial"/>
          <w:color w:val="000000"/>
        </w:rPr>
        <w:t>Payments by the Sp</w:t>
      </w:r>
      <w:r w:rsidRPr="008A3760">
        <w:rPr>
          <w:rFonts w:cs="Arial"/>
          <w:color w:val="000000"/>
        </w:rPr>
        <w:t xml:space="preserve">onsor </w:t>
      </w:r>
      <w:proofErr w:type="gramStart"/>
      <w:r w:rsidRPr="008A3760">
        <w:rPr>
          <w:rFonts w:cs="Arial"/>
          <w:color w:val="000000"/>
        </w:rPr>
        <w:t>during the course of</w:t>
      </w:r>
      <w:proofErr w:type="gramEnd"/>
      <w:r w:rsidRPr="008A3760">
        <w:rPr>
          <w:rFonts w:cs="Arial"/>
          <w:color w:val="000000"/>
        </w:rPr>
        <w:t xml:space="preserve"> the Study</w:t>
      </w:r>
      <w:r w:rsidRPr="0023609E">
        <w:rPr>
          <w:rFonts w:cs="Arial"/>
          <w:color w:val="000000"/>
        </w:rPr>
        <w:t xml:space="preserve"> are dependent on continued availability of funds from the Funder.</w:t>
      </w:r>
      <w:r>
        <w:rPr>
          <w:rFonts w:cs="Arial"/>
          <w:color w:val="000000"/>
        </w:rPr>
        <w:t xml:space="preserve"> </w:t>
      </w:r>
      <w:r w:rsidRPr="00B7103D">
        <w:rPr>
          <w:rFonts w:cs="Arial"/>
          <w:color w:val="000000"/>
        </w:rPr>
        <w:t xml:space="preserve">In the event of a change to the availability of funds, the </w:t>
      </w:r>
      <w:r w:rsidR="00D61330">
        <w:rPr>
          <w:rFonts w:eastAsiaTheme="minorEastAsia" w:cs="Arial"/>
          <w:szCs w:val="24"/>
          <w:lang w:eastAsia="en-GB"/>
        </w:rPr>
        <w:t>P</w:t>
      </w:r>
      <w:r w:rsidRPr="005056C8">
        <w:rPr>
          <w:rFonts w:eastAsiaTheme="minorEastAsia" w:cs="Arial"/>
          <w:szCs w:val="24"/>
          <w:lang w:eastAsia="en-GB"/>
        </w:rPr>
        <w:t xml:space="preserve">articipating NHS / HSC </w:t>
      </w:r>
      <w:r w:rsidR="00D61330">
        <w:rPr>
          <w:rFonts w:eastAsiaTheme="minorEastAsia" w:cs="Arial"/>
          <w:szCs w:val="24"/>
          <w:lang w:eastAsia="en-GB"/>
        </w:rPr>
        <w:t>O</w:t>
      </w:r>
      <w:r w:rsidRPr="005056C8">
        <w:rPr>
          <w:rFonts w:eastAsiaTheme="minorEastAsia" w:cs="Arial"/>
          <w:szCs w:val="24"/>
          <w:lang w:eastAsia="en-GB"/>
        </w:rPr>
        <w:t>rganisation</w:t>
      </w:r>
      <w:r>
        <w:rPr>
          <w:rFonts w:eastAsiaTheme="minorEastAsia" w:cs="Arial"/>
          <w:szCs w:val="24"/>
          <w:lang w:eastAsia="en-GB"/>
        </w:rPr>
        <w:t xml:space="preserve"> </w:t>
      </w:r>
      <w:r w:rsidRPr="00B7103D">
        <w:rPr>
          <w:rFonts w:cs="Arial"/>
          <w:color w:val="000000"/>
        </w:rPr>
        <w:t xml:space="preserve">will be </w:t>
      </w:r>
      <w:proofErr w:type="gramStart"/>
      <w:r w:rsidRPr="00B7103D">
        <w:rPr>
          <w:rFonts w:cs="Arial"/>
          <w:color w:val="000000"/>
        </w:rPr>
        <w:t>notified</w:t>
      </w:r>
      <w:proofErr w:type="gramEnd"/>
      <w:r w:rsidRPr="00B7103D">
        <w:rPr>
          <w:rFonts w:cs="Arial"/>
          <w:color w:val="000000"/>
        </w:rPr>
        <w:t xml:space="preserve"> and a decision would </w:t>
      </w:r>
      <w:r w:rsidRPr="00B7103D">
        <w:rPr>
          <w:rFonts w:cs="Arial"/>
          <w:color w:val="000000"/>
        </w:rPr>
        <w:lastRenderedPageBreak/>
        <w:t xml:space="preserve">be made about the continuation of the Study at the </w:t>
      </w:r>
      <w:r w:rsidR="00D61330">
        <w:rPr>
          <w:rFonts w:eastAsiaTheme="minorEastAsia" w:cs="Arial"/>
          <w:szCs w:val="24"/>
          <w:lang w:eastAsia="en-GB"/>
        </w:rPr>
        <w:t>P</w:t>
      </w:r>
      <w:r w:rsidRPr="005056C8">
        <w:rPr>
          <w:rFonts w:eastAsiaTheme="minorEastAsia" w:cs="Arial"/>
          <w:szCs w:val="24"/>
          <w:lang w:eastAsia="en-GB"/>
        </w:rPr>
        <w:t xml:space="preserve">articipating NHS / HSC </w:t>
      </w:r>
      <w:r w:rsidR="00D61330">
        <w:rPr>
          <w:rFonts w:eastAsiaTheme="minorEastAsia" w:cs="Arial"/>
          <w:szCs w:val="24"/>
          <w:lang w:eastAsia="en-GB"/>
        </w:rPr>
        <w:t>O</w:t>
      </w:r>
      <w:r w:rsidRPr="005056C8">
        <w:rPr>
          <w:rFonts w:eastAsiaTheme="minorEastAsia" w:cs="Arial"/>
          <w:szCs w:val="24"/>
          <w:lang w:eastAsia="en-GB"/>
        </w:rPr>
        <w:t>rganisation</w:t>
      </w:r>
      <w:r w:rsidRPr="005468D8">
        <w:rPr>
          <w:rFonts w:cs="Arial"/>
          <w:color w:val="000000"/>
          <w:sz w:val="22"/>
        </w:rPr>
        <w:t>.</w:t>
      </w:r>
    </w:p>
    <w:p w14:paraId="02B3BC55" w14:textId="0FC6271D" w:rsidR="00473283" w:rsidRDefault="00473283" w:rsidP="00DB1367">
      <w:pPr>
        <w:pStyle w:val="ListParagraph"/>
        <w:numPr>
          <w:ilvl w:val="0"/>
          <w:numId w:val="8"/>
        </w:numPr>
        <w:spacing w:after="120" w:line="240" w:lineRule="auto"/>
        <w:ind w:left="714" w:hanging="357"/>
        <w:contextualSpacing w:val="0"/>
        <w:jc w:val="both"/>
        <w:rPr>
          <w:rFonts w:cs="Arial"/>
        </w:rPr>
      </w:pPr>
      <w:r>
        <w:rPr>
          <w:rFonts w:cs="Arial"/>
        </w:rPr>
        <w:t>The Sponsor</w:t>
      </w:r>
      <w:r w:rsidRPr="008A3760">
        <w:rPr>
          <w:rFonts w:cs="Arial"/>
        </w:rPr>
        <w:t xml:space="preserve"> reserves the right to amend</w:t>
      </w:r>
      <w:r w:rsidR="005D06D5">
        <w:rPr>
          <w:rFonts w:cs="Arial"/>
        </w:rPr>
        <w:t xml:space="preserve"> </w:t>
      </w:r>
      <w:r w:rsidRPr="008A3760">
        <w:rPr>
          <w:rFonts w:cs="Arial"/>
        </w:rPr>
        <w:t>/</w:t>
      </w:r>
      <w:r w:rsidR="005D06D5">
        <w:rPr>
          <w:rFonts w:cs="Arial"/>
        </w:rPr>
        <w:t xml:space="preserve"> </w:t>
      </w:r>
      <w:r w:rsidRPr="008A3760">
        <w:rPr>
          <w:rFonts w:cs="Arial"/>
        </w:rPr>
        <w:t xml:space="preserve">withhold final payments in cases where the </w:t>
      </w:r>
      <w:r w:rsidR="00525890">
        <w:rPr>
          <w:rFonts w:eastAsiaTheme="minorEastAsia" w:cs="Arial"/>
          <w:szCs w:val="24"/>
          <w:lang w:eastAsia="en-GB"/>
        </w:rPr>
        <w:t>P</w:t>
      </w:r>
      <w:r w:rsidRPr="005056C8">
        <w:rPr>
          <w:rFonts w:eastAsiaTheme="minorEastAsia" w:cs="Arial"/>
          <w:szCs w:val="24"/>
          <w:lang w:eastAsia="en-GB"/>
        </w:rPr>
        <w:t xml:space="preserve">articipating NHS / HSC </w:t>
      </w:r>
      <w:r w:rsidR="00525890">
        <w:rPr>
          <w:rFonts w:eastAsiaTheme="minorEastAsia" w:cs="Arial"/>
          <w:szCs w:val="24"/>
          <w:lang w:eastAsia="en-GB"/>
        </w:rPr>
        <w:t>O</w:t>
      </w:r>
      <w:r w:rsidRPr="005056C8">
        <w:rPr>
          <w:rFonts w:eastAsiaTheme="minorEastAsia" w:cs="Arial"/>
          <w:szCs w:val="24"/>
          <w:lang w:eastAsia="en-GB"/>
        </w:rPr>
        <w:t xml:space="preserve">rganisation </w:t>
      </w:r>
      <w:r w:rsidRPr="008A3760">
        <w:rPr>
          <w:rFonts w:cs="Arial"/>
        </w:rPr>
        <w:t xml:space="preserve">has not performed their duties according to the terms of </w:t>
      </w:r>
      <w:r>
        <w:rPr>
          <w:rFonts w:cs="Arial"/>
        </w:rPr>
        <w:t>the P</w:t>
      </w:r>
      <w:r w:rsidRPr="008A3760">
        <w:rPr>
          <w:rFonts w:cs="Arial"/>
        </w:rPr>
        <w:t>rotocol and</w:t>
      </w:r>
      <w:r w:rsidR="00525890">
        <w:rPr>
          <w:rFonts w:cs="Arial"/>
        </w:rPr>
        <w:t xml:space="preserve"> </w:t>
      </w:r>
      <w:r w:rsidRPr="008A3760">
        <w:rPr>
          <w:rFonts w:cs="Arial"/>
        </w:rPr>
        <w:t>/</w:t>
      </w:r>
      <w:r w:rsidR="00525890">
        <w:rPr>
          <w:rFonts w:cs="Arial"/>
        </w:rPr>
        <w:t xml:space="preserve"> </w:t>
      </w:r>
      <w:r w:rsidRPr="008A3760">
        <w:rPr>
          <w:rFonts w:cs="Arial"/>
        </w:rPr>
        <w:t>or this Agreement.</w:t>
      </w:r>
    </w:p>
    <w:p w14:paraId="444CB589" w14:textId="6807DF0F" w:rsidR="00473283" w:rsidRDefault="00473283" w:rsidP="00DB1367">
      <w:pPr>
        <w:numPr>
          <w:ilvl w:val="0"/>
          <w:numId w:val="8"/>
        </w:numPr>
        <w:spacing w:after="120" w:line="240" w:lineRule="auto"/>
        <w:ind w:left="714" w:hanging="357"/>
        <w:jc w:val="both"/>
        <w:rPr>
          <w:rFonts w:cs="Arial"/>
          <w:color w:val="000000"/>
        </w:rPr>
      </w:pPr>
      <w:r w:rsidRPr="00DD59BB">
        <w:rPr>
          <w:rFonts w:cs="Arial"/>
          <w:color w:val="000000"/>
        </w:rPr>
        <w:t xml:space="preserve">The </w:t>
      </w:r>
      <w:r w:rsidR="00525890">
        <w:rPr>
          <w:rFonts w:eastAsiaTheme="minorEastAsia" w:cs="Arial"/>
          <w:szCs w:val="24"/>
          <w:lang w:eastAsia="en-GB"/>
        </w:rPr>
        <w:t>P</w:t>
      </w:r>
      <w:r w:rsidRPr="005056C8">
        <w:rPr>
          <w:rFonts w:eastAsiaTheme="minorEastAsia" w:cs="Arial"/>
          <w:szCs w:val="24"/>
          <w:lang w:eastAsia="en-GB"/>
        </w:rPr>
        <w:t xml:space="preserve">articipating NHS / HSC </w:t>
      </w:r>
      <w:r w:rsidR="00525890">
        <w:rPr>
          <w:rFonts w:eastAsiaTheme="minorEastAsia" w:cs="Arial"/>
          <w:szCs w:val="24"/>
          <w:lang w:eastAsia="en-GB"/>
        </w:rPr>
        <w:t>O</w:t>
      </w:r>
      <w:r w:rsidRPr="005056C8">
        <w:rPr>
          <w:rFonts w:eastAsiaTheme="minorEastAsia" w:cs="Arial"/>
          <w:szCs w:val="24"/>
          <w:lang w:eastAsia="en-GB"/>
        </w:rPr>
        <w:t xml:space="preserve">rganisation </w:t>
      </w:r>
      <w:r w:rsidRPr="00DD59BB">
        <w:rPr>
          <w:rFonts w:cs="Arial"/>
          <w:color w:val="000000"/>
        </w:rPr>
        <w:t>is expected to keep accurate accounts of all costs incurred in the performance of the Agreement.</w:t>
      </w:r>
      <w:r>
        <w:rPr>
          <w:rFonts w:cs="Arial"/>
          <w:color w:val="000000"/>
        </w:rPr>
        <w:t xml:space="preserve"> Financial records, including s</w:t>
      </w:r>
      <w:r w:rsidRPr="000B670B">
        <w:rPr>
          <w:rFonts w:cs="Arial"/>
          <w:color w:val="000000"/>
        </w:rPr>
        <w:t>ubstantiating documents</w:t>
      </w:r>
      <w:r>
        <w:rPr>
          <w:rFonts w:cs="Arial"/>
          <w:color w:val="000000"/>
        </w:rPr>
        <w:t xml:space="preserve">, </w:t>
      </w:r>
      <w:r w:rsidRPr="000B670B">
        <w:rPr>
          <w:rFonts w:cs="Arial"/>
          <w:color w:val="000000"/>
        </w:rPr>
        <w:t xml:space="preserve">shall be retained by the </w:t>
      </w:r>
      <w:r w:rsidR="005D06D5">
        <w:rPr>
          <w:rFonts w:eastAsiaTheme="minorEastAsia" w:cs="Arial"/>
          <w:szCs w:val="24"/>
          <w:lang w:eastAsia="en-GB"/>
        </w:rPr>
        <w:t>P</w:t>
      </w:r>
      <w:r w:rsidRPr="005056C8">
        <w:rPr>
          <w:rFonts w:eastAsiaTheme="minorEastAsia" w:cs="Arial"/>
          <w:szCs w:val="24"/>
          <w:lang w:eastAsia="en-GB"/>
        </w:rPr>
        <w:t xml:space="preserve">articipating NHS / HSC </w:t>
      </w:r>
      <w:r w:rsidR="005D06D5">
        <w:rPr>
          <w:rFonts w:eastAsiaTheme="minorEastAsia" w:cs="Arial"/>
          <w:szCs w:val="24"/>
          <w:lang w:eastAsia="en-GB"/>
        </w:rPr>
        <w:t>O</w:t>
      </w:r>
      <w:r w:rsidRPr="005056C8">
        <w:rPr>
          <w:rFonts w:eastAsiaTheme="minorEastAsia" w:cs="Arial"/>
          <w:szCs w:val="24"/>
          <w:lang w:eastAsia="en-GB"/>
        </w:rPr>
        <w:t xml:space="preserve">rganisation </w:t>
      </w:r>
      <w:r w:rsidRPr="000B670B">
        <w:rPr>
          <w:rFonts w:cs="Arial"/>
          <w:color w:val="000000"/>
        </w:rPr>
        <w:t>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w:t>
      </w:r>
    </w:p>
    <w:p w14:paraId="4DDD2C80" w14:textId="10EF1CF3" w:rsidR="00473283" w:rsidRDefault="00473283" w:rsidP="00DB1367">
      <w:pPr>
        <w:numPr>
          <w:ilvl w:val="0"/>
          <w:numId w:val="8"/>
        </w:numPr>
        <w:spacing w:after="120" w:line="240" w:lineRule="auto"/>
        <w:ind w:left="714" w:hanging="357"/>
        <w:jc w:val="both"/>
        <w:rPr>
          <w:rFonts w:cs="Arial"/>
          <w:color w:val="000000"/>
        </w:rPr>
      </w:pPr>
      <w:r w:rsidRPr="008A3760">
        <w:rPr>
          <w:rFonts w:cs="Arial"/>
          <w:color w:val="000000"/>
        </w:rPr>
        <w:t xml:space="preserve">All costs incurred under the Agreement </w:t>
      </w:r>
      <w:r>
        <w:rPr>
          <w:rFonts w:cs="Arial"/>
          <w:color w:val="000000"/>
        </w:rPr>
        <w:t xml:space="preserve">may </w:t>
      </w:r>
      <w:r w:rsidRPr="008A3760">
        <w:rPr>
          <w:rFonts w:cs="Arial"/>
          <w:color w:val="000000"/>
        </w:rPr>
        <w:t xml:space="preserve">be subject to audit by </w:t>
      </w:r>
      <w:r>
        <w:rPr>
          <w:rFonts w:cs="Arial"/>
          <w:color w:val="000000"/>
        </w:rPr>
        <w:t xml:space="preserve">the </w:t>
      </w:r>
      <w:r w:rsidRPr="008A3760">
        <w:rPr>
          <w:rFonts w:cs="Arial"/>
          <w:color w:val="000000"/>
        </w:rPr>
        <w:t xml:space="preserve">Sponsor. The </w:t>
      </w:r>
      <w:r w:rsidR="00525890">
        <w:rPr>
          <w:rFonts w:eastAsiaTheme="minorEastAsia" w:cs="Arial"/>
          <w:szCs w:val="24"/>
          <w:lang w:eastAsia="en-GB"/>
        </w:rPr>
        <w:t>P</w:t>
      </w:r>
      <w:r w:rsidR="00CC0605" w:rsidRPr="005056C8">
        <w:rPr>
          <w:rFonts w:eastAsiaTheme="minorEastAsia" w:cs="Arial"/>
          <w:szCs w:val="24"/>
          <w:lang w:eastAsia="en-GB"/>
        </w:rPr>
        <w:t xml:space="preserve">articipating NHS / HSC </w:t>
      </w:r>
      <w:r w:rsidR="00525890">
        <w:rPr>
          <w:rFonts w:eastAsiaTheme="minorEastAsia" w:cs="Arial"/>
          <w:szCs w:val="24"/>
          <w:lang w:eastAsia="en-GB"/>
        </w:rPr>
        <w:t>O</w:t>
      </w:r>
      <w:r w:rsidR="00CC0605" w:rsidRPr="005056C8">
        <w:rPr>
          <w:rFonts w:eastAsiaTheme="minorEastAsia" w:cs="Arial"/>
          <w:szCs w:val="24"/>
          <w:lang w:eastAsia="en-GB"/>
        </w:rPr>
        <w:t>rganisation</w:t>
      </w:r>
      <w:r w:rsidRPr="008A3760">
        <w:rPr>
          <w:rFonts w:cs="Arial"/>
          <w:color w:val="000000"/>
        </w:rPr>
        <w:t xml:space="preserve"> shall allow the appropriate Sponsor representatives (including the Funder) access to records where necessary to support costs relating to this Agreement.</w:t>
      </w:r>
    </w:p>
    <w:p w14:paraId="39011247" w14:textId="544BEDC7" w:rsidR="00473283" w:rsidRDefault="00473283" w:rsidP="00DB1367">
      <w:pPr>
        <w:numPr>
          <w:ilvl w:val="0"/>
          <w:numId w:val="8"/>
        </w:numPr>
        <w:spacing w:after="120" w:line="240" w:lineRule="auto"/>
        <w:ind w:left="714" w:hanging="357"/>
        <w:jc w:val="both"/>
        <w:rPr>
          <w:rFonts w:cs="Arial"/>
          <w:color w:val="000000"/>
        </w:rPr>
      </w:pPr>
      <w:r w:rsidRPr="0B35C5ED">
        <w:rPr>
          <w:rFonts w:cs="Arial"/>
        </w:rPr>
        <w:t xml:space="preserve">Payment shall be made in Pounds Sterling according to </w:t>
      </w:r>
      <w:r>
        <w:rPr>
          <w:rFonts w:cs="Arial"/>
        </w:rPr>
        <w:t xml:space="preserve">this </w:t>
      </w:r>
      <w:r w:rsidR="00CC0605">
        <w:rPr>
          <w:rFonts w:cs="Arial"/>
        </w:rPr>
        <w:t>Appendix 2</w:t>
      </w:r>
      <w:r w:rsidRPr="0B35C5ED">
        <w:rPr>
          <w:rFonts w:cs="Arial"/>
        </w:rPr>
        <w:t xml:space="preserve"> on presentation of VAT (if applicable) invoices from the </w:t>
      </w:r>
      <w:r w:rsidR="009E5112">
        <w:rPr>
          <w:rFonts w:eastAsiaTheme="minorEastAsia" w:cs="Arial"/>
          <w:szCs w:val="24"/>
          <w:lang w:eastAsia="en-GB"/>
        </w:rPr>
        <w:t>P</w:t>
      </w:r>
      <w:r w:rsidR="00CC0605" w:rsidRPr="005056C8">
        <w:rPr>
          <w:rFonts w:eastAsiaTheme="minorEastAsia" w:cs="Arial"/>
          <w:szCs w:val="24"/>
          <w:lang w:eastAsia="en-GB"/>
        </w:rPr>
        <w:t xml:space="preserve">articipating NHS / HSC </w:t>
      </w:r>
      <w:r w:rsidR="009E5112">
        <w:rPr>
          <w:rFonts w:eastAsiaTheme="minorEastAsia" w:cs="Arial"/>
          <w:szCs w:val="24"/>
          <w:lang w:eastAsia="en-GB"/>
        </w:rPr>
        <w:t>O</w:t>
      </w:r>
      <w:r w:rsidR="00CC0605" w:rsidRPr="005056C8">
        <w:rPr>
          <w:rFonts w:eastAsiaTheme="minorEastAsia" w:cs="Arial"/>
          <w:szCs w:val="24"/>
          <w:lang w:eastAsia="en-GB"/>
        </w:rPr>
        <w:t>rganisation</w:t>
      </w:r>
      <w:r w:rsidRPr="0B35C5ED">
        <w:rPr>
          <w:rFonts w:cs="Arial"/>
        </w:rPr>
        <w:t>.</w:t>
      </w:r>
    </w:p>
    <w:p w14:paraId="7926F738" w14:textId="639E8DC2" w:rsidR="00473283" w:rsidRPr="000D3139" w:rsidRDefault="00473283" w:rsidP="00DB1367">
      <w:pPr>
        <w:numPr>
          <w:ilvl w:val="0"/>
          <w:numId w:val="8"/>
        </w:numPr>
        <w:spacing w:after="120" w:line="240" w:lineRule="auto"/>
        <w:ind w:left="714" w:hanging="357"/>
        <w:jc w:val="both"/>
        <w:rPr>
          <w:rFonts w:cs="Arial"/>
          <w:color w:val="000000"/>
        </w:rPr>
      </w:pPr>
      <w:r w:rsidRPr="00C20F87">
        <w:rPr>
          <w:rFonts w:cs="Arial"/>
        </w:rPr>
        <w:t xml:space="preserve">Details of requested payments, including </w:t>
      </w:r>
      <w:r w:rsidR="009E5112">
        <w:rPr>
          <w:rFonts w:cs="Arial"/>
        </w:rPr>
        <w:t>P</w:t>
      </w:r>
      <w:r w:rsidR="00CC0605">
        <w:rPr>
          <w:rFonts w:cs="Arial"/>
        </w:rPr>
        <w:t>articipant identification</w:t>
      </w:r>
      <w:r w:rsidRPr="000B1DD6">
        <w:rPr>
          <w:rFonts w:cs="Arial"/>
        </w:rPr>
        <w:t xml:space="preserve"> number</w:t>
      </w:r>
      <w:r w:rsidR="00CC0605">
        <w:rPr>
          <w:rFonts w:cs="Arial"/>
        </w:rPr>
        <w:t>(s)</w:t>
      </w:r>
      <w:r w:rsidRPr="000B1DD6">
        <w:rPr>
          <w:rFonts w:cs="Arial"/>
        </w:rPr>
        <w:t xml:space="preserve"> (where applicable) and amounts requested, must be submitted with each invoice.</w:t>
      </w:r>
    </w:p>
    <w:p w14:paraId="062F1BA8" w14:textId="1551BB23" w:rsidR="0079152E" w:rsidRPr="00434F63" w:rsidRDefault="00473283" w:rsidP="00DB1367">
      <w:pPr>
        <w:numPr>
          <w:ilvl w:val="0"/>
          <w:numId w:val="8"/>
        </w:numPr>
        <w:spacing w:after="0" w:line="240" w:lineRule="auto"/>
        <w:ind w:left="714" w:hanging="357"/>
        <w:jc w:val="both"/>
        <w:rPr>
          <w:rFonts w:cs="Arial"/>
          <w:b/>
          <w:caps/>
          <w:color w:val="000000"/>
        </w:rPr>
      </w:pPr>
      <w:r>
        <w:rPr>
          <w:rFonts w:cs="Arial"/>
          <w:bCs/>
          <w:iCs/>
        </w:rPr>
        <w:t xml:space="preserve">At the end of the </w:t>
      </w:r>
      <w:r w:rsidR="009E5112">
        <w:rPr>
          <w:rFonts w:cs="Arial"/>
          <w:bCs/>
          <w:iCs/>
        </w:rPr>
        <w:t>S</w:t>
      </w:r>
      <w:r>
        <w:rPr>
          <w:rFonts w:cs="Arial"/>
          <w:bCs/>
          <w:iCs/>
        </w:rPr>
        <w:t>tudy</w:t>
      </w:r>
      <w:r w:rsidRPr="00BC0B28">
        <w:rPr>
          <w:rFonts w:cs="Arial"/>
        </w:rPr>
        <w:t xml:space="preserve"> any outstanding amounts must be submitted by the </w:t>
      </w:r>
      <w:r w:rsidR="009E5112">
        <w:rPr>
          <w:rFonts w:eastAsiaTheme="minorEastAsia" w:cs="Arial"/>
          <w:szCs w:val="24"/>
          <w:lang w:eastAsia="en-GB"/>
        </w:rPr>
        <w:t>P</w:t>
      </w:r>
      <w:r w:rsidR="00CC0605" w:rsidRPr="005056C8">
        <w:rPr>
          <w:rFonts w:eastAsiaTheme="minorEastAsia" w:cs="Arial"/>
          <w:szCs w:val="24"/>
          <w:lang w:eastAsia="en-GB"/>
        </w:rPr>
        <w:t xml:space="preserve">articipating NHS / HSC </w:t>
      </w:r>
      <w:r w:rsidR="009E5112">
        <w:rPr>
          <w:rFonts w:eastAsiaTheme="minorEastAsia" w:cs="Arial"/>
          <w:szCs w:val="24"/>
          <w:lang w:eastAsia="en-GB"/>
        </w:rPr>
        <w:t>O</w:t>
      </w:r>
      <w:r w:rsidR="00CC0605" w:rsidRPr="005056C8">
        <w:rPr>
          <w:rFonts w:eastAsiaTheme="minorEastAsia" w:cs="Arial"/>
          <w:szCs w:val="24"/>
          <w:lang w:eastAsia="en-GB"/>
        </w:rPr>
        <w:t xml:space="preserve">rganisation </w:t>
      </w:r>
      <w:r w:rsidRPr="00BC0B28">
        <w:rPr>
          <w:rFonts w:cs="Arial"/>
        </w:rPr>
        <w:t>within the timeframe reasonably requested by the Sponsor, after which any outstanding invoices will not be paid.</w:t>
      </w:r>
    </w:p>
    <w:p w14:paraId="55539C0E" w14:textId="233F9EA1"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39647550"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 xml:space="preserve">Invoices to be </w:t>
      </w:r>
      <w:r w:rsidRPr="005A2F98">
        <w:rPr>
          <w:rFonts w:cs="Arial"/>
          <w:color w:val="000000" w:themeColor="text1"/>
          <w:szCs w:val="24"/>
        </w:rPr>
        <w:t>submitted</w:t>
      </w:r>
      <w:r w:rsidRPr="005A2F98">
        <w:rPr>
          <w:rFonts w:cs="Arial"/>
          <w:szCs w:val="24"/>
        </w:rPr>
        <w:t xml:space="preserve"> quarterl</w:t>
      </w:r>
      <w:r w:rsidR="00CC4BA8" w:rsidRPr="005A2F98">
        <w:rPr>
          <w:rFonts w:cs="Arial"/>
          <w:szCs w:val="24"/>
        </w:rPr>
        <w:t xml:space="preserve">y in </w:t>
      </w:r>
      <w:r w:rsidR="00E80454" w:rsidRPr="005A2F98">
        <w:rPr>
          <w:rFonts w:cs="Arial"/>
          <w:szCs w:val="24"/>
        </w:rPr>
        <w:t xml:space="preserve">arrears following the start of the study at the </w:t>
      </w:r>
      <w:r w:rsidR="00D633D4" w:rsidRPr="005A2F98">
        <w:rPr>
          <w:rFonts w:cs="Arial"/>
          <w:szCs w:val="24"/>
        </w:rPr>
        <w:t>P</w:t>
      </w:r>
      <w:r w:rsidR="00E80454" w:rsidRPr="005A2F98">
        <w:rPr>
          <w:rFonts w:cs="Arial"/>
          <w:szCs w:val="24"/>
        </w:rPr>
        <w:t xml:space="preserve">articipating NHS / HSC </w:t>
      </w:r>
      <w:r w:rsidR="00D633D4" w:rsidRPr="005A2F98">
        <w:rPr>
          <w:rFonts w:cs="Arial"/>
          <w:szCs w:val="24"/>
        </w:rPr>
        <w:t>O</w:t>
      </w:r>
      <w:r w:rsidR="00E80454" w:rsidRPr="005A2F98">
        <w:rPr>
          <w:rFonts w:cs="Arial"/>
          <w:szCs w:val="24"/>
        </w:rPr>
        <w:t>rganisation</w:t>
      </w:r>
      <w:r w:rsidRPr="005A2F98">
        <w:rPr>
          <w:rFonts w:cs="Arial"/>
          <w:szCs w:val="24"/>
        </w:rPr>
        <w:t xml:space="preserve"> to</w:t>
      </w:r>
      <w:r w:rsidRPr="005056C8">
        <w:rPr>
          <w:rFonts w:cs="Arial"/>
          <w:szCs w:val="24"/>
        </w:rPr>
        <w:t>:</w:t>
      </w:r>
    </w:p>
    <w:p w14:paraId="4E05F553" w14:textId="77777777" w:rsidR="005A2F98" w:rsidRPr="005A2F98" w:rsidRDefault="005A2F98" w:rsidP="005A2F98">
      <w:pPr>
        <w:tabs>
          <w:tab w:val="left" w:pos="425"/>
        </w:tabs>
        <w:spacing w:after="0" w:line="240" w:lineRule="auto"/>
        <w:rPr>
          <w:rFonts w:cs="Arial"/>
          <w:szCs w:val="24"/>
        </w:rPr>
      </w:pPr>
      <w:r w:rsidRPr="005A2F98">
        <w:rPr>
          <w:rFonts w:cs="Arial"/>
          <w:szCs w:val="24"/>
        </w:rPr>
        <w:t>Accounts Payable</w:t>
      </w:r>
    </w:p>
    <w:p w14:paraId="55A160F2" w14:textId="77777777" w:rsidR="005A2F98" w:rsidRPr="005A2F98" w:rsidRDefault="005A2F98" w:rsidP="005A2F98">
      <w:pPr>
        <w:tabs>
          <w:tab w:val="left" w:pos="425"/>
        </w:tabs>
        <w:spacing w:after="0" w:line="240" w:lineRule="auto"/>
        <w:rPr>
          <w:rFonts w:cs="Arial"/>
          <w:szCs w:val="24"/>
        </w:rPr>
      </w:pPr>
      <w:r w:rsidRPr="005A2F98">
        <w:rPr>
          <w:rFonts w:cs="Arial"/>
          <w:szCs w:val="24"/>
        </w:rPr>
        <w:t>Imperial College London</w:t>
      </w:r>
    </w:p>
    <w:p w14:paraId="2B10FE0E" w14:textId="77777777" w:rsidR="005A2F98" w:rsidRPr="005A2F98" w:rsidRDefault="005A2F98" w:rsidP="005A2F98">
      <w:pPr>
        <w:tabs>
          <w:tab w:val="left" w:pos="425"/>
        </w:tabs>
        <w:spacing w:after="0" w:line="240" w:lineRule="auto"/>
        <w:rPr>
          <w:rFonts w:cs="Arial"/>
          <w:szCs w:val="24"/>
        </w:rPr>
      </w:pPr>
      <w:r w:rsidRPr="005A2F98">
        <w:rPr>
          <w:rFonts w:cs="Arial"/>
          <w:szCs w:val="24"/>
        </w:rPr>
        <w:t>Level 3, Sherfield Building</w:t>
      </w:r>
    </w:p>
    <w:p w14:paraId="45EF2645" w14:textId="77777777" w:rsidR="005A2F98" w:rsidRPr="005A2F98" w:rsidRDefault="005A2F98" w:rsidP="005A2F98">
      <w:pPr>
        <w:tabs>
          <w:tab w:val="left" w:pos="425"/>
        </w:tabs>
        <w:spacing w:after="0" w:line="240" w:lineRule="auto"/>
        <w:rPr>
          <w:rFonts w:cs="Arial"/>
          <w:szCs w:val="24"/>
        </w:rPr>
      </w:pPr>
      <w:r w:rsidRPr="005A2F98">
        <w:rPr>
          <w:rFonts w:cs="Arial"/>
          <w:szCs w:val="24"/>
        </w:rPr>
        <w:t>Exhibition Road</w:t>
      </w:r>
    </w:p>
    <w:p w14:paraId="029BEDFA" w14:textId="77777777" w:rsidR="005A2F98" w:rsidRPr="005A2F98" w:rsidRDefault="005A2F98" w:rsidP="005A2F98">
      <w:pPr>
        <w:tabs>
          <w:tab w:val="left" w:pos="425"/>
        </w:tabs>
        <w:spacing w:after="0" w:line="240" w:lineRule="auto"/>
        <w:rPr>
          <w:rFonts w:cs="Arial"/>
          <w:szCs w:val="24"/>
        </w:rPr>
      </w:pPr>
      <w:r w:rsidRPr="005A2F98">
        <w:rPr>
          <w:rFonts w:cs="Arial"/>
          <w:szCs w:val="24"/>
        </w:rPr>
        <w:t>London, SW7 2AZ</w:t>
      </w:r>
    </w:p>
    <w:p w14:paraId="5237BF4F" w14:textId="6636ADE2" w:rsidR="005A2F98" w:rsidRDefault="005A2F98" w:rsidP="005A2F98">
      <w:pPr>
        <w:tabs>
          <w:tab w:val="left" w:pos="425"/>
        </w:tabs>
        <w:spacing w:after="0" w:line="240" w:lineRule="auto"/>
        <w:rPr>
          <w:rFonts w:cs="Arial"/>
          <w:szCs w:val="24"/>
        </w:rPr>
      </w:pPr>
      <w:r w:rsidRPr="005A2F98">
        <w:rPr>
          <w:rFonts w:cs="Arial"/>
          <w:szCs w:val="24"/>
        </w:rPr>
        <w:t xml:space="preserve">Email address: </w:t>
      </w:r>
      <w:hyperlink r:id="rId15" w:history="1">
        <w:r w:rsidRPr="00CE6DBE">
          <w:rPr>
            <w:rStyle w:val="Hyperlink"/>
            <w:rFonts w:cs="Arial"/>
            <w:szCs w:val="24"/>
          </w:rPr>
          <w:t>apinvoices@imperial.ac.uk</w:t>
        </w:r>
      </w:hyperlink>
    </w:p>
    <w:p w14:paraId="016D4887" w14:textId="6A6F7DBE" w:rsidR="00236808" w:rsidRPr="005056C8" w:rsidRDefault="00236808" w:rsidP="005A2F98">
      <w:pPr>
        <w:tabs>
          <w:tab w:val="left" w:pos="425"/>
        </w:tabs>
        <w:spacing w:before="120" w:line="240" w:lineRule="auto"/>
        <w:rPr>
          <w:rFonts w:cs="Arial"/>
          <w:szCs w:val="24"/>
          <w:shd w:val="clear" w:color="auto" w:fill="C8D9DC"/>
        </w:rPr>
      </w:pPr>
      <w:r w:rsidRPr="005056C8">
        <w:rPr>
          <w:rFonts w:cs="Arial"/>
          <w:b/>
          <w:sz w:val="32"/>
          <w:szCs w:val="32"/>
        </w:rPr>
        <w:lastRenderedPageBreak/>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09B1A479"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[Insert JOB TITLE/POSITION]</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294E440C"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w:t>
      </w:r>
      <w:r w:rsidR="00412B3C">
        <w:rPr>
          <w:rFonts w:cs="Arial"/>
          <w:szCs w:val="24"/>
        </w:rPr>
        <w:t>bank</w:t>
      </w:r>
      <w:r w:rsidR="00412B3C" w:rsidRPr="005056C8">
        <w:rPr>
          <w:rFonts w:cs="Arial"/>
          <w:szCs w:val="24"/>
        </w:rPr>
        <w:t xml:space="preserve"> </w:t>
      </w:r>
      <w:r w:rsidR="00412B3C">
        <w:rPr>
          <w:rFonts w:cs="Arial"/>
          <w:szCs w:val="24"/>
        </w:rPr>
        <w:t>t</w:t>
      </w:r>
      <w:r w:rsidR="00236808" w:rsidRPr="005056C8">
        <w:rPr>
          <w:rFonts w:cs="Arial"/>
          <w:szCs w:val="24"/>
        </w:rPr>
        <w:t xml:space="preserve">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3A954A50"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paperwork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r w:rsidR="00D633D4">
        <w:rPr>
          <w:rFonts w:cs="Arial"/>
          <w:szCs w:val="24"/>
        </w:rPr>
        <w:t>.</w:t>
      </w:r>
    </w:p>
    <w:p w14:paraId="67B1D799" w14:textId="01D61773"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w:t>
      </w:r>
      <w:r w:rsidRPr="005A2F98">
        <w:rPr>
          <w:rFonts w:cs="Arial"/>
          <w:i/>
          <w:iCs/>
          <w:szCs w:val="24"/>
        </w:rPr>
        <w:t>promptly</w:t>
      </w:r>
      <w:r w:rsidR="005A2F98">
        <w:rPr>
          <w:rFonts w:cs="Arial"/>
          <w:i/>
          <w:iCs/>
          <w:szCs w:val="24"/>
        </w:rPr>
        <w:t>,</w:t>
      </w:r>
      <w:r w:rsidRPr="005A2F98">
        <w:rPr>
          <w:rFonts w:cs="Arial"/>
          <w:i/>
          <w:iCs/>
          <w:szCs w:val="24"/>
        </w:rPr>
        <w:t xml:space="preserve"> within </w:t>
      </w:r>
      <w:r w:rsidR="005A2F98" w:rsidRPr="005A2F98">
        <w:rPr>
          <w:rFonts w:cs="Arial"/>
          <w:i/>
          <w:iCs/>
          <w:szCs w:val="24"/>
        </w:rPr>
        <w:t>30</w:t>
      </w:r>
      <w:r w:rsidRPr="005A2F98">
        <w:rPr>
          <w:rFonts w:cs="Arial"/>
          <w:i/>
          <w:iCs/>
          <w:szCs w:val="24"/>
        </w:rPr>
        <w:t xml:space="preserve">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D633D4">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w:t>
      </w:r>
    </w:p>
    <w:p w14:paraId="2CA8E92B" w14:textId="77777777" w:rsidR="00236808" w:rsidRPr="005056C8" w:rsidRDefault="00236808" w:rsidP="005056C8">
      <w:pPr>
        <w:pStyle w:val="Heading3"/>
        <w:spacing w:line="240" w:lineRule="auto"/>
      </w:pPr>
      <w:r w:rsidRPr="005056C8">
        <w:t>B. Supplies Arrangements</w:t>
      </w:r>
    </w:p>
    <w:p w14:paraId="6705CF44" w14:textId="14D8820F"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software or other items being provided by the </w:t>
      </w:r>
      <w:r w:rsidR="00C7380F" w:rsidRPr="005056C8">
        <w:rPr>
          <w:rFonts w:cs="Arial"/>
          <w:szCs w:val="24"/>
        </w:rPr>
        <w:t>Sponsor</w:t>
      </w:r>
      <w:r w:rsidRPr="005056C8">
        <w:rPr>
          <w:rFonts w:cs="Arial"/>
          <w:szCs w:val="24"/>
        </w:rPr>
        <w:t xml:space="preserve"> or procured by the </w:t>
      </w:r>
      <w:r w:rsidR="00525890">
        <w:rPr>
          <w:rFonts w:cs="Arial"/>
          <w:szCs w:val="24"/>
        </w:rPr>
        <w:t>P</w:t>
      </w:r>
      <w:r w:rsidRPr="005056C8">
        <w:rPr>
          <w:rFonts w:cs="Arial"/>
          <w:szCs w:val="24"/>
        </w:rPr>
        <w:t xml:space="preserve">articipating </w:t>
      </w:r>
      <w:r w:rsidR="00525890">
        <w:rPr>
          <w:rFonts w:cs="Arial"/>
          <w:bCs/>
          <w:szCs w:val="24"/>
          <w:lang w:eastAsia="en-GB"/>
        </w:rPr>
        <w:t xml:space="preserve">NHS / HSC </w:t>
      </w:r>
      <w:r w:rsidR="00525890">
        <w:rPr>
          <w:rFonts w:cs="Arial"/>
          <w:szCs w:val="24"/>
        </w:rPr>
        <w:t>O</w:t>
      </w:r>
      <w:r w:rsidR="00280B72" w:rsidRPr="005056C8">
        <w:rPr>
          <w:rFonts w:cs="Arial"/>
          <w:szCs w:val="24"/>
        </w:rPr>
        <w:t xml:space="preserve">rganisation </w:t>
      </w:r>
      <w:r w:rsidRPr="005056C8">
        <w:rPr>
          <w:rFonts w:cs="Arial"/>
          <w:szCs w:val="24"/>
        </w:rPr>
        <w:t xml:space="preserve">for use in the </w:t>
      </w:r>
      <w:r w:rsidR="00D633D4">
        <w:rPr>
          <w:rFonts w:cs="Arial"/>
          <w:szCs w:val="24"/>
        </w:rPr>
        <w:t>S</w:t>
      </w:r>
      <w:r w:rsidRPr="005056C8">
        <w:rPr>
          <w:rFonts w:cs="Arial"/>
          <w:szCs w:val="24"/>
        </w:rPr>
        <w:t>tudy shall be specified below.</w:t>
      </w:r>
    </w:p>
    <w:p w14:paraId="64ED49D4" w14:textId="260552CB"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D633D4">
        <w:rPr>
          <w:rFonts w:cs="Arial"/>
          <w:szCs w:val="24"/>
        </w:rPr>
        <w:t>A</w:t>
      </w:r>
      <w:r w:rsidR="00280B72" w:rsidRPr="005056C8">
        <w:rPr>
          <w:rFonts w:cs="Arial"/>
          <w:szCs w:val="24"/>
        </w:rPr>
        <w:t>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316427">
        <w:rPr>
          <w:rFonts w:cs="Arial"/>
          <w:szCs w:val="24"/>
        </w:rPr>
        <w:t>A</w:t>
      </w:r>
      <w:r w:rsidR="00280B72" w:rsidRPr="005056C8">
        <w:rPr>
          <w:rFonts w:cs="Arial"/>
          <w:szCs w:val="24"/>
        </w:rPr>
        <w:t>ppendix</w:t>
      </w:r>
      <w:r w:rsidRPr="005056C8">
        <w:rPr>
          <w:rFonts w:cs="Arial"/>
          <w:szCs w:val="24"/>
        </w:rPr>
        <w:t>.</w:t>
      </w:r>
    </w:p>
    <w:p w14:paraId="7E3639F4" w14:textId="3545FD74"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316427">
        <w:rPr>
          <w:rFonts w:cs="Arial"/>
          <w:szCs w:val="24"/>
        </w:rPr>
        <w:t>A</w:t>
      </w:r>
      <w:r w:rsidR="00280B72" w:rsidRPr="005056C8">
        <w:rPr>
          <w:rFonts w:cs="Arial"/>
          <w:szCs w:val="24"/>
        </w:rPr>
        <w:t>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59191E76"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Insurance</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Storage instructions</w:t>
      </w:r>
    </w:p>
    <w:p w14:paraId="757354BB" w14:textId="3DB07EFD"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w:t>
      </w:r>
      <w:r w:rsidR="00316427">
        <w:rPr>
          <w:rFonts w:cs="Arial"/>
          <w:szCs w:val="24"/>
        </w:rPr>
        <w:t xml:space="preserve"> </w:t>
      </w:r>
      <w:r w:rsidRPr="005056C8">
        <w:rPr>
          <w:rFonts w:cs="Arial"/>
          <w:szCs w:val="24"/>
        </w:rPr>
        <w:t>/</w:t>
      </w:r>
      <w:r w:rsidR="00316427">
        <w:rPr>
          <w:rFonts w:cs="Arial"/>
          <w:szCs w:val="24"/>
        </w:rPr>
        <w:t xml:space="preserve"> </w:t>
      </w:r>
      <w:r w:rsidRPr="005056C8">
        <w:rPr>
          <w:rFonts w:cs="Arial"/>
          <w:szCs w:val="24"/>
        </w:rPr>
        <w:t>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55F2A2C9" w:rsidR="00236808" w:rsidRPr="005056C8" w:rsidRDefault="00236808" w:rsidP="005056C8">
            <w:pPr>
              <w:tabs>
                <w:tab w:val="left" w:pos="425"/>
              </w:tabs>
              <w:rPr>
                <w:rFonts w:cs="Arial"/>
                <w:b/>
                <w:szCs w:val="24"/>
              </w:rPr>
            </w:pPr>
            <w:r w:rsidRPr="005056C8">
              <w:rPr>
                <w:rFonts w:cs="Arial"/>
                <w:b/>
                <w:szCs w:val="24"/>
              </w:rPr>
              <w:t>Responsibility to supply</w:t>
            </w:r>
            <w:r w:rsidR="00316427">
              <w:rPr>
                <w:rFonts w:cs="Arial"/>
                <w:b/>
                <w:szCs w:val="24"/>
              </w:rPr>
              <w:t xml:space="preserve"> </w:t>
            </w:r>
            <w:r w:rsidRPr="005056C8">
              <w:rPr>
                <w:rFonts w:cs="Arial"/>
                <w:b/>
                <w:szCs w:val="24"/>
              </w:rPr>
              <w:t>/</w:t>
            </w:r>
            <w:r w:rsidR="00316427">
              <w:rPr>
                <w:rFonts w:cs="Arial"/>
                <w:b/>
                <w:szCs w:val="24"/>
              </w:rPr>
              <w:t xml:space="preserve"> </w:t>
            </w:r>
            <w:r w:rsidRPr="005056C8">
              <w:rPr>
                <w:rFonts w:cs="Arial"/>
                <w:b/>
                <w:szCs w:val="24"/>
              </w:rPr>
              <w:t>procure</w:t>
            </w:r>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5A2F98" w:rsidRPr="005056C8" w14:paraId="5D26283A" w14:textId="77777777" w:rsidTr="00651447">
        <w:trPr>
          <w:cantSplit/>
        </w:trPr>
        <w:tc>
          <w:tcPr>
            <w:tcW w:w="2084" w:type="dxa"/>
          </w:tcPr>
          <w:p w14:paraId="7688AAF9" w14:textId="1348B55D" w:rsidR="005A2F98" w:rsidRPr="005056C8" w:rsidRDefault="005A2F98" w:rsidP="005A2F98">
            <w:pPr>
              <w:tabs>
                <w:tab w:val="left" w:pos="425"/>
              </w:tabs>
              <w:spacing w:before="120"/>
              <w:rPr>
                <w:rFonts w:cs="Arial"/>
                <w:szCs w:val="24"/>
              </w:rPr>
            </w:pPr>
          </w:p>
        </w:tc>
        <w:tc>
          <w:tcPr>
            <w:tcW w:w="2084" w:type="dxa"/>
          </w:tcPr>
          <w:p w14:paraId="741411C2" w14:textId="1C80C66B" w:rsidR="005A2F98" w:rsidRPr="005056C8" w:rsidRDefault="005A2F98" w:rsidP="005A2F98">
            <w:pPr>
              <w:tabs>
                <w:tab w:val="left" w:pos="425"/>
              </w:tabs>
              <w:spacing w:before="120"/>
              <w:rPr>
                <w:rFonts w:cs="Arial"/>
                <w:szCs w:val="24"/>
              </w:rPr>
            </w:pPr>
          </w:p>
        </w:tc>
        <w:tc>
          <w:tcPr>
            <w:tcW w:w="2084" w:type="dxa"/>
          </w:tcPr>
          <w:p w14:paraId="40FA30B2" w14:textId="37503EAA" w:rsidR="005A2F98" w:rsidRPr="005056C8" w:rsidRDefault="005A2F98" w:rsidP="005A2F98">
            <w:pPr>
              <w:tabs>
                <w:tab w:val="left" w:pos="425"/>
              </w:tabs>
              <w:spacing w:before="120"/>
              <w:rPr>
                <w:rFonts w:cs="Arial"/>
                <w:szCs w:val="24"/>
              </w:rPr>
            </w:pPr>
          </w:p>
        </w:tc>
        <w:tc>
          <w:tcPr>
            <w:tcW w:w="3456" w:type="dxa"/>
          </w:tcPr>
          <w:p w14:paraId="592AE1D2" w14:textId="0FE74BB6" w:rsidR="005A2F98" w:rsidRPr="005056C8" w:rsidRDefault="005A2F98" w:rsidP="005A2F98">
            <w:pPr>
              <w:tabs>
                <w:tab w:val="left" w:pos="425"/>
              </w:tabs>
              <w:spacing w:before="120"/>
              <w:rPr>
                <w:rFonts w:cs="Arial"/>
                <w:szCs w:val="24"/>
              </w:rPr>
            </w:pPr>
          </w:p>
        </w:tc>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5C9B55A2"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 xml:space="preserve">HSC </w:t>
            </w:r>
            <w:r w:rsidR="00316427">
              <w:rPr>
                <w:rFonts w:eastAsiaTheme="minorEastAsia" w:cs="Arial"/>
                <w:szCs w:val="24"/>
              </w:rPr>
              <w:t>O</w:t>
            </w:r>
            <w:r w:rsidRPr="005056C8">
              <w:rPr>
                <w:rFonts w:eastAsiaTheme="minorEastAsia" w:cs="Arial"/>
                <w:szCs w:val="24"/>
              </w:rPr>
              <w:t>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534FB897"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w:t>
            </w:r>
            <w:r w:rsidR="00A11AFF">
              <w:rPr>
                <w:rFonts w:eastAsiaTheme="minorEastAsia" w:cs="Arial"/>
                <w:szCs w:val="24"/>
                <w:lang w:eastAsia="en-GB"/>
              </w:rPr>
              <w:t>Material</w:t>
            </w:r>
            <w:r w:rsidR="00122E5D" w:rsidRPr="005056C8">
              <w:rPr>
                <w:rFonts w:eastAsiaTheme="minorEastAsia" w:cs="Arial"/>
                <w:szCs w:val="24"/>
                <w:lang w:eastAsia="en-GB"/>
              </w:rPr>
              <w:t xml:space="preserve"> from this </w:t>
            </w:r>
            <w:r w:rsidR="00316427">
              <w:rPr>
                <w:rFonts w:eastAsiaTheme="minorEastAsia" w:cs="Arial"/>
                <w:szCs w:val="24"/>
                <w:lang w:eastAsia="en-GB"/>
              </w:rPr>
              <w:t>P</w:t>
            </w:r>
            <w:r w:rsidR="00122E5D" w:rsidRPr="005056C8">
              <w:rPr>
                <w:rFonts w:eastAsiaTheme="minorEastAsia" w:cs="Arial"/>
                <w:szCs w:val="24"/>
                <w:lang w:eastAsia="en-GB"/>
              </w:rPr>
              <w:t>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w:t>
            </w:r>
            <w:r w:rsidR="00316427">
              <w:rPr>
                <w:rFonts w:eastAsiaTheme="minorEastAsia" w:cs="Arial"/>
                <w:szCs w:val="24"/>
                <w:lang w:eastAsia="en-GB"/>
              </w:rPr>
              <w:t>O</w:t>
            </w:r>
            <w:r w:rsidR="00122E5D" w:rsidRPr="005056C8">
              <w:rPr>
                <w:rFonts w:eastAsiaTheme="minorEastAsia" w:cs="Arial"/>
                <w:szCs w:val="24"/>
                <w:lang w:eastAsia="en-GB"/>
              </w:rPr>
              <w:t xml:space="preserve">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w:t>
            </w:r>
            <w:r w:rsidR="00316427">
              <w:rPr>
                <w:rFonts w:eastAsiaTheme="minorEastAsia" w:cs="Arial"/>
                <w:szCs w:val="24"/>
                <w:lang w:eastAsia="en-GB"/>
              </w:rPr>
              <w:t>A</w:t>
            </w:r>
            <w:r w:rsidR="00122E5D" w:rsidRPr="005056C8">
              <w:rPr>
                <w:rFonts w:eastAsiaTheme="minorEastAsia" w:cs="Arial"/>
                <w:szCs w:val="24"/>
                <w:lang w:eastAsia="en-GB"/>
              </w:rPr>
              <w:t>gents</w:t>
            </w:r>
            <w:r w:rsidR="00897A6C">
              <w:rPr>
                <w:rFonts w:eastAsiaTheme="minorEastAsia" w:cs="Arial"/>
                <w:szCs w:val="24"/>
                <w:lang w:eastAsia="en-GB"/>
              </w:rPr>
              <w:t>?  If no, t</w:t>
            </w:r>
            <w:r w:rsidR="00122E5D" w:rsidRPr="005056C8">
              <w:rPr>
                <w:rFonts w:eastAsiaTheme="minorEastAsia" w:cs="Arial"/>
                <w:szCs w:val="24"/>
                <w:lang w:eastAsia="en-GB"/>
              </w:rPr>
              <w:t xml:space="preserve">his </w:t>
            </w:r>
            <w:r w:rsidR="00316427">
              <w:rPr>
                <w:rFonts w:eastAsiaTheme="minorEastAsia" w:cs="Arial"/>
                <w:szCs w:val="24"/>
                <w:lang w:eastAsia="en-GB"/>
              </w:rPr>
              <w:t>A</w:t>
            </w:r>
            <w:r w:rsidR="00122E5D" w:rsidRPr="005056C8">
              <w:rPr>
                <w:rFonts w:eastAsiaTheme="minorEastAsia" w:cs="Arial"/>
                <w:szCs w:val="24"/>
                <w:lang w:eastAsia="en-GB"/>
              </w:rPr>
              <w:t xml:space="preserve">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 xml:space="preserve">hese provisions form part of the Agreement between the Sponsor and this </w:t>
            </w:r>
            <w:r w:rsidR="00316427">
              <w:rPr>
                <w:rFonts w:eastAsiaTheme="minorEastAsia" w:cs="Arial"/>
                <w:szCs w:val="24"/>
                <w:lang w:eastAsia="en-GB"/>
              </w:rPr>
              <w:t>P</w:t>
            </w:r>
            <w:r w:rsidR="00897A6C" w:rsidRPr="005056C8">
              <w:rPr>
                <w:rFonts w:eastAsiaTheme="minorEastAsia" w:cs="Arial"/>
                <w:szCs w:val="24"/>
                <w:lang w:eastAsia="en-GB"/>
              </w:rPr>
              <w:t xml:space="preserve">articipating NHS / HSC </w:t>
            </w:r>
            <w:r w:rsidR="00316427">
              <w:rPr>
                <w:rFonts w:eastAsiaTheme="minorEastAsia" w:cs="Arial"/>
                <w:szCs w:val="24"/>
                <w:lang w:eastAsia="en-GB"/>
              </w:rPr>
              <w:t>o</w:t>
            </w:r>
            <w:r w:rsidR="00897A6C" w:rsidRPr="005056C8">
              <w:rPr>
                <w:rFonts w:eastAsiaTheme="minorEastAsia" w:cs="Arial"/>
                <w:szCs w:val="24"/>
                <w:lang w:eastAsia="en-GB"/>
              </w:rPr>
              <w:t>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477BCFAE" w:rsidR="0079648D"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48CB24DB" w14:textId="21E9F4F0"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316427">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1" w:name="_Hlk4670047"/>
      <w:r w:rsidR="00422BD2" w:rsidRPr="005056C8">
        <w:rPr>
          <w:rFonts w:cs="Arial"/>
          <w:szCs w:val="24"/>
        </w:rPr>
        <w:t xml:space="preserve"> </w:t>
      </w:r>
      <w:bookmarkEnd w:id="11"/>
      <w:r w:rsidRPr="005056C8">
        <w:rPr>
          <w:rFonts w:cs="Arial"/>
          <w:szCs w:val="24"/>
        </w:rPr>
        <w:t xml:space="preserve">shall send Material to </w:t>
      </w:r>
      <w:r w:rsidRPr="005A2F98">
        <w:rPr>
          <w:rFonts w:cs="Arial"/>
          <w:szCs w:val="24"/>
        </w:rPr>
        <w:t xml:space="preserve">the </w:t>
      </w:r>
      <w:r w:rsidR="00C7380F" w:rsidRPr="005A2F98">
        <w:rPr>
          <w:rFonts w:cs="Arial"/>
          <w:szCs w:val="24"/>
        </w:rPr>
        <w:t>Sponsor</w:t>
      </w:r>
      <w:r w:rsidR="005A2F98" w:rsidRPr="005A2F98">
        <w:rPr>
          <w:rFonts w:cs="Arial"/>
          <w:szCs w:val="24"/>
        </w:rPr>
        <w:t xml:space="preserve"> </w:t>
      </w:r>
      <w:r w:rsidRPr="005A2F98">
        <w:rPr>
          <w:rFonts w:cs="Arial"/>
          <w:szCs w:val="24"/>
        </w:rPr>
        <w:t xml:space="preserve">or, in accordance with </w:t>
      </w:r>
      <w:r w:rsidR="001307AF" w:rsidRPr="005A2F98">
        <w:rPr>
          <w:rFonts w:cs="Arial"/>
          <w:szCs w:val="24"/>
        </w:rPr>
        <w:t>Clause</w:t>
      </w:r>
      <w:r w:rsidRPr="005A2F98">
        <w:rPr>
          <w:rFonts w:cs="Arial"/>
          <w:szCs w:val="24"/>
        </w:rPr>
        <w:t xml:space="preserve"> </w:t>
      </w:r>
      <w:r w:rsidR="002E6DC5" w:rsidRPr="005A2F98">
        <w:rPr>
          <w:rFonts w:cs="Arial"/>
          <w:szCs w:val="24"/>
        </w:rPr>
        <w:t>7</w:t>
      </w:r>
      <w:r w:rsidRPr="005A2F98">
        <w:rPr>
          <w:rFonts w:cs="Arial"/>
          <w:szCs w:val="24"/>
        </w:rPr>
        <w:t xml:space="preserve"> below, to a third party nominated by the </w:t>
      </w:r>
      <w:r w:rsidR="001307AF" w:rsidRPr="005A2F98">
        <w:rPr>
          <w:rFonts w:cs="Arial"/>
          <w:szCs w:val="24"/>
        </w:rPr>
        <w:t>Sponsor</w:t>
      </w:r>
      <w:r w:rsidR="005A2F98" w:rsidRPr="005A2F98">
        <w:rPr>
          <w:rFonts w:cs="Arial"/>
          <w:szCs w:val="24"/>
        </w:rPr>
        <w:t>.</w:t>
      </w:r>
    </w:p>
    <w:p w14:paraId="3451BA87" w14:textId="1D127851"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w:t>
      </w:r>
      <w:r w:rsidR="001307AF">
        <w:rPr>
          <w:rFonts w:cs="Arial"/>
          <w:szCs w:val="24"/>
        </w:rPr>
        <w:t>P</w:t>
      </w:r>
      <w:r w:rsidRPr="005056C8">
        <w:rPr>
          <w:rFonts w:cs="Arial"/>
          <w:szCs w:val="24"/>
        </w:rPr>
        <w:t>rotocol.</w:t>
      </w:r>
    </w:p>
    <w:p w14:paraId="3E6DA622" w14:textId="689E8959" w:rsidR="00236808" w:rsidRPr="005A2F9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Subject to </w:t>
      </w:r>
      <w:r w:rsidR="001307AF">
        <w:rPr>
          <w:rFonts w:cs="Arial"/>
          <w:szCs w:val="24"/>
        </w:rPr>
        <w:t>Clause</w:t>
      </w:r>
      <w:r w:rsidRPr="005056C8">
        <w:rPr>
          <w:rFonts w:cs="Arial"/>
          <w:szCs w:val="24"/>
        </w:rPr>
        <w:t xml:space="preserve"> </w:t>
      </w:r>
      <w:r w:rsidR="00C24899">
        <w:rPr>
          <w:rFonts w:cs="Arial"/>
          <w:szCs w:val="24"/>
        </w:rPr>
        <w:t>2</w:t>
      </w:r>
      <w:r w:rsidRPr="005056C8">
        <w:rPr>
          <w:rFonts w:cs="Arial"/>
          <w:szCs w:val="24"/>
        </w:rPr>
        <w:t xml:space="preserve"> above, the Materials are supplied without any warranty, expressed or implied, including as to their properties, merchantable quality, fitness for any particular purpose, or that the Materials are free of extraneous or biologically active contaminants </w:t>
      </w:r>
      <w:r w:rsidRPr="005A2F98">
        <w:rPr>
          <w:rFonts w:cs="Arial"/>
          <w:szCs w:val="24"/>
        </w:rPr>
        <w:t>which may be present in the Materials.</w:t>
      </w:r>
    </w:p>
    <w:p w14:paraId="0F8B3F12" w14:textId="3CBD74E5" w:rsidR="00EC2C73" w:rsidRPr="005A2F98" w:rsidRDefault="00236808" w:rsidP="00DB1367">
      <w:pPr>
        <w:numPr>
          <w:ilvl w:val="0"/>
          <w:numId w:val="3"/>
        </w:numPr>
        <w:tabs>
          <w:tab w:val="left" w:pos="1701"/>
        </w:tabs>
        <w:spacing w:before="120" w:after="120" w:line="240" w:lineRule="auto"/>
        <w:ind w:left="284" w:hanging="426"/>
        <w:rPr>
          <w:rFonts w:cs="Arial"/>
          <w:szCs w:val="24"/>
        </w:rPr>
      </w:pPr>
      <w:r w:rsidRPr="005A2F98">
        <w:rPr>
          <w:rFonts w:cs="Arial"/>
          <w:szCs w:val="24"/>
        </w:rPr>
        <w:t xml:space="preserve">The </w:t>
      </w:r>
      <w:r w:rsidR="001307AF" w:rsidRPr="005A2F98">
        <w:rPr>
          <w:rFonts w:cs="Arial"/>
          <w:szCs w:val="24"/>
        </w:rPr>
        <w:t>Sponsor</w:t>
      </w:r>
      <w:r w:rsidR="005A2F98" w:rsidRPr="005A2F98">
        <w:rPr>
          <w:rFonts w:cs="Arial"/>
          <w:szCs w:val="24"/>
        </w:rPr>
        <w:t xml:space="preserve"> </w:t>
      </w:r>
      <w:r w:rsidRPr="005A2F98">
        <w:rPr>
          <w:rFonts w:cs="Arial"/>
          <w:szCs w:val="24"/>
        </w:rPr>
        <w:t xml:space="preserve">shall ensure, or procure through an agreement with the </w:t>
      </w:r>
      <w:r w:rsidR="001307AF" w:rsidRPr="005A2F98">
        <w:rPr>
          <w:rFonts w:cs="Arial"/>
          <w:szCs w:val="24"/>
        </w:rPr>
        <w:t>Sponsor’s</w:t>
      </w:r>
      <w:r w:rsidR="005A2F98" w:rsidRPr="005A2F98">
        <w:rPr>
          <w:rFonts w:cs="Arial"/>
          <w:szCs w:val="24"/>
        </w:rPr>
        <w:t xml:space="preserve"> </w:t>
      </w:r>
      <w:r w:rsidRPr="005A2F98">
        <w:rPr>
          <w:rFonts w:cs="Arial"/>
          <w:szCs w:val="24"/>
        </w:rPr>
        <w:t xml:space="preserve">nominee as stated in </w:t>
      </w:r>
      <w:r w:rsidR="001307AF" w:rsidRPr="005A2F98">
        <w:rPr>
          <w:rFonts w:cs="Arial"/>
          <w:szCs w:val="24"/>
        </w:rPr>
        <w:t xml:space="preserve">Clause </w:t>
      </w:r>
      <w:r w:rsidR="002E6DC5" w:rsidRPr="005A2F98">
        <w:rPr>
          <w:rFonts w:cs="Arial"/>
          <w:szCs w:val="24"/>
        </w:rPr>
        <w:t>1</w:t>
      </w:r>
      <w:r w:rsidRPr="005A2F98">
        <w:rPr>
          <w:rFonts w:cs="Arial"/>
          <w:szCs w:val="24"/>
        </w:rPr>
        <w:t xml:space="preserve"> above that:</w:t>
      </w:r>
    </w:p>
    <w:p w14:paraId="6BFF4B69" w14:textId="01DF9504" w:rsidR="00EC2C73"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is used in accordance with the </w:t>
      </w:r>
      <w:r w:rsidR="001307AF">
        <w:rPr>
          <w:rFonts w:cs="Arial"/>
          <w:szCs w:val="24"/>
        </w:rPr>
        <w:t>P</w:t>
      </w:r>
      <w:r w:rsidRPr="005056C8">
        <w:rPr>
          <w:rFonts w:cs="Arial"/>
          <w:szCs w:val="24"/>
        </w:rPr>
        <w:t xml:space="preserve">rotocol, the consent of the </w:t>
      </w:r>
      <w:r w:rsidR="001307AF">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p>
    <w:p w14:paraId="3BFCEBFD" w14:textId="77777777" w:rsidR="00EC2C73"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1CBA768F" w:rsidR="00236808" w:rsidRPr="005056C8" w:rsidRDefault="00236808" w:rsidP="00DB1367">
      <w:pPr>
        <w:numPr>
          <w:ilvl w:val="1"/>
          <w:numId w:val="3"/>
        </w:numPr>
        <w:tabs>
          <w:tab w:val="left" w:pos="1701"/>
        </w:tabs>
        <w:spacing w:before="120" w:after="120" w:line="240" w:lineRule="auto"/>
        <w:ind w:hanging="508"/>
        <w:rPr>
          <w:rFonts w:cs="Arial"/>
          <w:szCs w:val="24"/>
        </w:rPr>
      </w:pPr>
      <w:r w:rsidRPr="005056C8">
        <w:rPr>
          <w:rFonts w:cs="Arial"/>
          <w:szCs w:val="24"/>
        </w:rPr>
        <w:t xml:space="preserve">the Material shall not be redistributed or released to any person other than in accordance with the </w:t>
      </w:r>
      <w:r w:rsidR="001307AF">
        <w:rPr>
          <w:rFonts w:cs="Arial"/>
          <w:szCs w:val="24"/>
        </w:rPr>
        <w:t>P</w:t>
      </w:r>
      <w:r w:rsidRPr="005056C8">
        <w:rPr>
          <w:rFonts w:cs="Arial"/>
          <w:szCs w:val="24"/>
        </w:rPr>
        <w:t xml:space="preserve">rotocol or for the purpose of undertaking other studies approved by an appropriate ethics committee and in accordance with the </w:t>
      </w:r>
      <w:r w:rsidR="001307AF">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11D88620" w:rsidR="00236808" w:rsidRPr="005056C8" w:rsidRDefault="00236808" w:rsidP="00DB1367">
      <w:pPr>
        <w:numPr>
          <w:ilvl w:val="0"/>
          <w:numId w:val="3"/>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A2F98">
        <w:rPr>
          <w:rFonts w:cs="Arial"/>
          <w:szCs w:val="24"/>
        </w:rPr>
        <w:t xml:space="preserve"> </w:t>
      </w:r>
      <w:r w:rsidR="00B938FE" w:rsidRPr="005A2F98">
        <w:rPr>
          <w:rFonts w:cs="Arial"/>
          <w:szCs w:val="24"/>
        </w:rPr>
        <w:t>Sponsor</w:t>
      </w:r>
      <w:r w:rsidR="005A2F98" w:rsidRPr="005A2F98">
        <w:rPr>
          <w:rFonts w:cs="Arial"/>
          <w:szCs w:val="24"/>
        </w:rPr>
        <w:t xml:space="preserve"> </w:t>
      </w:r>
      <w:r w:rsidRPr="005A2F98">
        <w:rPr>
          <w:rFonts w:cs="Arial"/>
          <w:szCs w:val="24"/>
        </w:rPr>
        <w:t>shall</w:t>
      </w:r>
      <w:r w:rsidRPr="005056C8">
        <w:rPr>
          <w:rFonts w:cs="Arial"/>
          <w:szCs w:val="24"/>
        </w:rPr>
        <w:t xml:space="preserve"> each be responsible for keeping a record of the Material that has been transferred according to this </w:t>
      </w:r>
      <w:r w:rsidR="00B938FE">
        <w:rPr>
          <w:rFonts w:cs="Arial"/>
          <w:szCs w:val="24"/>
        </w:rPr>
        <w:t>A</w:t>
      </w:r>
      <w:r w:rsidR="002E6DC5" w:rsidRPr="005056C8">
        <w:rPr>
          <w:rFonts w:cs="Arial"/>
          <w:szCs w:val="24"/>
        </w:rPr>
        <w:t>ppendix</w:t>
      </w:r>
      <w:r w:rsidRPr="005056C8">
        <w:rPr>
          <w:rFonts w:cs="Arial"/>
          <w:szCs w:val="24"/>
        </w:rPr>
        <w:t>.</w:t>
      </w:r>
    </w:p>
    <w:p w14:paraId="0A703ADD" w14:textId="6A505B2B"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its staff shall not be liable for any consequences of th</w:t>
      </w:r>
      <w:r w:rsidRPr="005A2F98">
        <w:rPr>
          <w:rFonts w:cs="Arial"/>
          <w:szCs w:val="24"/>
        </w:rPr>
        <w:t>e supply to or the use by the</w:t>
      </w:r>
      <w:r w:rsidR="005A2F98" w:rsidRPr="005A2F98">
        <w:rPr>
          <w:rFonts w:cs="Arial"/>
          <w:szCs w:val="24"/>
        </w:rPr>
        <w:t xml:space="preserve"> </w:t>
      </w:r>
      <w:r w:rsidR="00B938FE" w:rsidRPr="005A2F98">
        <w:rPr>
          <w:rFonts w:cs="Arial"/>
          <w:szCs w:val="24"/>
        </w:rPr>
        <w:t>Sponso</w:t>
      </w:r>
      <w:r w:rsidR="005A2F98" w:rsidRPr="005A2F98">
        <w:rPr>
          <w:rFonts w:cs="Arial"/>
          <w:szCs w:val="24"/>
        </w:rPr>
        <w:t xml:space="preserve">r </w:t>
      </w:r>
      <w:r w:rsidRPr="005A2F98">
        <w:rPr>
          <w:rFonts w:cs="Arial"/>
          <w:szCs w:val="24"/>
        </w:rPr>
        <w:t xml:space="preserve">of the Material or of the supply to or the use by any third party to whom the </w:t>
      </w:r>
      <w:r w:rsidR="00B938FE" w:rsidRPr="005A2F98">
        <w:rPr>
          <w:rFonts w:cs="Arial"/>
          <w:szCs w:val="24"/>
        </w:rPr>
        <w:t>Sponso</w:t>
      </w:r>
      <w:r w:rsidR="005A2F98" w:rsidRPr="005A2F98">
        <w:rPr>
          <w:rFonts w:cs="Arial"/>
          <w:szCs w:val="24"/>
        </w:rPr>
        <w:t xml:space="preserve">r </w:t>
      </w:r>
      <w:r w:rsidRPr="005A2F98">
        <w:rPr>
          <w:rFonts w:cs="Arial"/>
          <w:szCs w:val="24"/>
        </w:rPr>
        <w:t xml:space="preserve">subsequently provides the Material or the </w:t>
      </w:r>
      <w:r w:rsidR="00B938FE" w:rsidRPr="005A2F98">
        <w:rPr>
          <w:rFonts w:cs="Arial"/>
          <w:szCs w:val="24"/>
        </w:rPr>
        <w:t>Sponsor’s</w:t>
      </w:r>
      <w:r w:rsidR="005A2F98" w:rsidRPr="005A2F98">
        <w:rPr>
          <w:rFonts w:cs="Arial"/>
          <w:szCs w:val="24"/>
        </w:rPr>
        <w:t xml:space="preserve"> </w:t>
      </w:r>
      <w:r w:rsidRPr="005A2F98">
        <w:rPr>
          <w:rFonts w:cs="Arial"/>
          <w:szCs w:val="24"/>
        </w:rPr>
        <w:t>nominee</w:t>
      </w:r>
      <w:r w:rsidRPr="005056C8">
        <w:rPr>
          <w:rFonts w:cs="Arial"/>
          <w:szCs w:val="24"/>
        </w:rPr>
        <w:t xml:space="preserve"> as stated in </w:t>
      </w:r>
      <w:r w:rsidR="006160CA">
        <w:rPr>
          <w:rFonts w:cs="Arial"/>
          <w:szCs w:val="24"/>
        </w:rPr>
        <w:t>Clause</w:t>
      </w:r>
      <w:r w:rsidR="006160CA" w:rsidRPr="005056C8">
        <w:rPr>
          <w:rFonts w:cs="Arial"/>
          <w:szCs w:val="24"/>
        </w:rPr>
        <w:t xml:space="preserve"> </w:t>
      </w:r>
      <w:r w:rsidR="002E6DC5" w:rsidRPr="005056C8">
        <w:rPr>
          <w:rFonts w:cs="Arial"/>
          <w:szCs w:val="24"/>
        </w:rPr>
        <w:t>1</w:t>
      </w:r>
      <w:r w:rsidRPr="005056C8">
        <w:rPr>
          <w:rFonts w:cs="Arial"/>
          <w:szCs w:val="24"/>
        </w:rPr>
        <w:t xml:space="preserve"> above, save to the </w:t>
      </w:r>
      <w:r w:rsidRPr="005056C8">
        <w:rPr>
          <w:rFonts w:cs="Arial"/>
          <w:szCs w:val="24"/>
        </w:rPr>
        <w:lastRenderedPageBreak/>
        <w:t xml:space="preserve">extent that any liability which arises is a result of the negligence of the </w:t>
      </w:r>
      <w:r w:rsidR="00112E01" w:rsidRPr="005056C8">
        <w:rPr>
          <w:rFonts w:cs="Arial"/>
          <w:szCs w:val="24"/>
        </w:rPr>
        <w:t>Participating NHS / HSC Organisation</w:t>
      </w:r>
      <w:r w:rsidRPr="005056C8">
        <w:rPr>
          <w:rFonts w:cs="Arial"/>
          <w:szCs w:val="24"/>
        </w:rPr>
        <w:t>.</w:t>
      </w:r>
    </w:p>
    <w:p w14:paraId="0E8EF11A" w14:textId="254B5E0F"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E86CE0">
        <w:rPr>
          <w:rFonts w:cs="Arial"/>
          <w:szCs w:val="24"/>
        </w:rPr>
        <w:t xml:space="preserve">The </w:t>
      </w:r>
      <w:r w:rsidR="006160CA" w:rsidRPr="005A2F98">
        <w:rPr>
          <w:rFonts w:cs="Arial"/>
          <w:szCs w:val="24"/>
        </w:rPr>
        <w:t>Sponsor</w:t>
      </w:r>
      <w:r w:rsidR="005A2F98" w:rsidRPr="005A2F98">
        <w:rPr>
          <w:rFonts w:cs="Arial"/>
          <w:szCs w:val="24"/>
        </w:rPr>
        <w:t xml:space="preserve"> </w:t>
      </w:r>
      <w:r w:rsidRPr="005A2F98">
        <w:rPr>
          <w:rFonts w:cs="Arial"/>
          <w:szCs w:val="24"/>
        </w:rPr>
        <w:t xml:space="preserve">undertakes that, in the event that Material is provided to a third party in accordance with </w:t>
      </w:r>
      <w:r w:rsidR="006160CA" w:rsidRPr="005A2F98">
        <w:rPr>
          <w:rFonts w:cs="Arial"/>
          <w:szCs w:val="24"/>
        </w:rPr>
        <w:t xml:space="preserve">Clause </w:t>
      </w:r>
      <w:r w:rsidRPr="005A2F98">
        <w:rPr>
          <w:rFonts w:cs="Arial"/>
          <w:szCs w:val="24"/>
        </w:rPr>
        <w:t>2 above,</w:t>
      </w:r>
      <w:r w:rsidRPr="005A2F98" w:rsidDel="0085033C">
        <w:rPr>
          <w:rFonts w:cs="Arial"/>
          <w:szCs w:val="24"/>
        </w:rPr>
        <w:t xml:space="preserve"> </w:t>
      </w:r>
      <w:r w:rsidRPr="005A2F98">
        <w:rPr>
          <w:rFonts w:cs="Arial"/>
          <w:szCs w:val="24"/>
        </w:rPr>
        <w:t>i</w:t>
      </w:r>
      <w:r w:rsidR="005A2F98" w:rsidRPr="005A2F98">
        <w:rPr>
          <w:rFonts w:cs="Arial"/>
          <w:szCs w:val="24"/>
        </w:rPr>
        <w:t>t</w:t>
      </w:r>
      <w:r w:rsidRPr="005A2F98">
        <w:rPr>
          <w:rFonts w:cs="Arial"/>
          <w:szCs w:val="24"/>
        </w:rPr>
        <w:t xml:space="preserve"> shall</w:t>
      </w:r>
      <w:r w:rsidRPr="005056C8">
        <w:rPr>
          <w:rFonts w:cs="Arial"/>
          <w:szCs w:val="24"/>
        </w:rPr>
        <w:t xml:space="preserve"> require that such third party shall undertake to handle any Material related to the </w:t>
      </w:r>
      <w:r w:rsidR="006160CA">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362859">
        <w:rPr>
          <w:rFonts w:cs="Arial"/>
          <w:szCs w:val="24"/>
        </w:rPr>
        <w:t>A</w:t>
      </w:r>
      <w:r w:rsidR="002E6DC5" w:rsidRPr="005056C8">
        <w:rPr>
          <w:rFonts w:cs="Arial"/>
          <w:szCs w:val="24"/>
        </w:rPr>
        <w:t>ppendix</w:t>
      </w:r>
      <w:r w:rsidRPr="005056C8">
        <w:rPr>
          <w:rFonts w:cs="Arial"/>
          <w:szCs w:val="24"/>
        </w:rPr>
        <w:t>.</w:t>
      </w:r>
    </w:p>
    <w:p w14:paraId="1CC42A7F" w14:textId="0EF259A4" w:rsidR="00236808" w:rsidRPr="005056C8" w:rsidRDefault="00236808" w:rsidP="00DB1367">
      <w:pPr>
        <w:numPr>
          <w:ilvl w:val="0"/>
          <w:numId w:val="3"/>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362859">
        <w:rPr>
          <w:rFonts w:cs="Arial"/>
          <w:szCs w:val="24"/>
        </w:rPr>
        <w:t>P</w:t>
      </w:r>
      <w:r w:rsidRPr="005056C8">
        <w:rPr>
          <w:rFonts w:cs="Arial"/>
          <w:szCs w:val="24"/>
        </w:rPr>
        <w:t>articipant consent) shall be destroyed in accordance with applicable law (including, without limitation, the Human Tissue Act 2004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4E336A46"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w:t>
      </w:r>
      <w:r w:rsidR="00362859">
        <w:rPr>
          <w:rFonts w:cs="Arial"/>
          <w:i/>
          <w:szCs w:val="24"/>
        </w:rPr>
        <w:t>This Appendix does</w:t>
      </w:r>
      <w:r w:rsidRPr="005056C8">
        <w:rPr>
          <w:rFonts w:cs="Arial"/>
          <w:i/>
          <w:szCs w:val="24"/>
        </w:rPr>
        <w:t xml:space="preserve"> not remove the need for the </w:t>
      </w:r>
      <w:r w:rsidR="00C7380F" w:rsidRPr="005056C8">
        <w:rPr>
          <w:rFonts w:cs="Arial"/>
          <w:i/>
          <w:szCs w:val="24"/>
        </w:rPr>
        <w:t>Sponsor</w:t>
      </w:r>
      <w:r w:rsidRPr="005056C8">
        <w:rPr>
          <w:rFonts w:cs="Arial"/>
          <w:i/>
          <w:szCs w:val="24"/>
        </w:rPr>
        <w:t xml:space="preserve"> to clearly lay out in their </w:t>
      </w:r>
      <w:r w:rsidR="00362859">
        <w:rPr>
          <w:rFonts w:cs="Arial"/>
          <w:i/>
          <w:szCs w:val="24"/>
        </w:rPr>
        <w:t>P</w:t>
      </w:r>
      <w:r w:rsidRPr="005056C8">
        <w:rPr>
          <w:rFonts w:cs="Arial"/>
          <w:i/>
          <w:szCs w:val="24"/>
        </w:rPr>
        <w:t xml:space="preserve">rotocol (and to potential </w:t>
      </w:r>
      <w:r w:rsidR="00362859">
        <w:rPr>
          <w:rFonts w:cs="Arial"/>
          <w:i/>
          <w:szCs w:val="24"/>
        </w:rPr>
        <w:t>P</w:t>
      </w:r>
      <w:r w:rsidRPr="005056C8">
        <w:rPr>
          <w:rFonts w:cs="Arial"/>
          <w:i/>
          <w:szCs w:val="24"/>
        </w:rPr>
        <w:t xml:space="preserve">articipants in the </w:t>
      </w:r>
      <w:r w:rsidR="00362859">
        <w:rPr>
          <w:rFonts w:cs="Arial"/>
          <w:i/>
          <w:szCs w:val="24"/>
        </w:rPr>
        <w:t>P</w:t>
      </w:r>
      <w:r w:rsidR="002E6DC5" w:rsidRPr="005056C8">
        <w:rPr>
          <w:rFonts w:cs="Arial"/>
          <w:i/>
          <w:szCs w:val="24"/>
        </w:rPr>
        <w:t xml:space="preserve">articipant </w:t>
      </w:r>
      <w:r w:rsidRPr="005056C8">
        <w:rPr>
          <w:rFonts w:cs="Arial"/>
          <w:i/>
          <w:szCs w:val="24"/>
        </w:rPr>
        <w:t>information) at a minimum the following information for all Material taken: 1) The nature of the Materials, 2) The reason that the Material is being taken, 3) where the Material is to be sent and, 4) what will happen to any remaining  Material once it has been processed</w:t>
      </w:r>
      <w:r w:rsidR="00362859">
        <w:rPr>
          <w:rFonts w:cs="Arial"/>
          <w:i/>
          <w:szCs w:val="24"/>
        </w:rPr>
        <w:t xml:space="preserve"> </w:t>
      </w:r>
      <w:r w:rsidRPr="005056C8">
        <w:rPr>
          <w:rFonts w:cs="Arial"/>
          <w:i/>
          <w:szCs w:val="24"/>
        </w:rPr>
        <w:t>/</w:t>
      </w:r>
      <w:r w:rsidR="00362859">
        <w:rPr>
          <w:rFonts w:cs="Arial"/>
          <w:i/>
          <w:szCs w:val="24"/>
        </w:rPr>
        <w:t xml:space="preserve"> </w:t>
      </w:r>
      <w:r w:rsidRPr="005056C8">
        <w:rPr>
          <w:rFonts w:cs="Arial"/>
          <w:i/>
          <w:szCs w:val="24"/>
        </w:rPr>
        <w:t>analysed, et</w:t>
      </w:r>
      <w:r w:rsidR="00362859">
        <w:rPr>
          <w:rFonts w:cs="Arial"/>
          <w:i/>
          <w:szCs w:val="24"/>
        </w:rPr>
        <w:t xml:space="preserve"> </w:t>
      </w:r>
      <w:r w:rsidRPr="005056C8">
        <w:rPr>
          <w:rFonts w:cs="Arial"/>
          <w:i/>
          <w:szCs w:val="24"/>
        </w:rPr>
        <w:t>c</w:t>
      </w:r>
      <w:r w:rsidR="00362859">
        <w:rPr>
          <w:rFonts w:cs="Arial"/>
          <w:i/>
          <w:szCs w:val="24"/>
        </w:rPr>
        <w:t>etera</w:t>
      </w:r>
      <w:r w:rsidRPr="005056C8">
        <w:rPr>
          <w:rFonts w:cs="Arial"/>
          <w:i/>
          <w:szCs w:val="24"/>
        </w:rPr>
        <w:t xml:space="preserve"> for the purposes of this </w:t>
      </w:r>
      <w:r w:rsidR="00362859">
        <w:rPr>
          <w:rFonts w:cs="Arial"/>
          <w:i/>
          <w:szCs w:val="24"/>
        </w:rPr>
        <w:t>S</w:t>
      </w:r>
      <w:r w:rsidRPr="005056C8">
        <w:rPr>
          <w:rFonts w:cs="Arial"/>
          <w:i/>
          <w:szCs w:val="24"/>
        </w:rPr>
        <w:t>tudy (</w:t>
      </w:r>
      <w:r w:rsidR="00362859">
        <w:rPr>
          <w:rFonts w:cs="Arial"/>
          <w:i/>
          <w:szCs w:val="24"/>
        </w:rPr>
        <w:t>for example</w:t>
      </w:r>
      <w:r w:rsidRPr="005056C8">
        <w:rPr>
          <w:rFonts w:cs="Arial"/>
          <w:i/>
          <w:szCs w:val="24"/>
        </w:rPr>
        <w:t xml:space="preserve"> return, retention or destruction). Detailed guidance on what information should be included in a </w:t>
      </w:r>
      <w:r w:rsidR="00362859">
        <w:rPr>
          <w:rFonts w:cs="Arial"/>
          <w:i/>
          <w:szCs w:val="24"/>
        </w:rPr>
        <w:t>P</w:t>
      </w:r>
      <w:r w:rsidRPr="005056C8">
        <w:rPr>
          <w:rFonts w:cs="Arial"/>
          <w:i/>
          <w:szCs w:val="24"/>
        </w:rPr>
        <w:t xml:space="preserve">rotocol may be found on the HRA website: </w:t>
      </w:r>
      <w:hyperlink r:id="rId16" w:history="1">
        <w:r w:rsidR="00FF221A">
          <w:rPr>
            <w:rStyle w:val="Hyperlink"/>
            <w:rFonts w:cs="Arial"/>
            <w:i/>
            <w:szCs w:val="24"/>
          </w:rPr>
          <w:t>www.hra.nhs.uk</w:t>
        </w:r>
      </w:hyperlink>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56FD6070"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 xml:space="preserve">HSC </w:t>
            </w:r>
            <w:r w:rsidR="004D4E83">
              <w:rPr>
                <w:rFonts w:eastAsiaTheme="minorEastAsia" w:cs="Arial"/>
                <w:szCs w:val="24"/>
              </w:rPr>
              <w:t>O</w:t>
            </w:r>
            <w:r w:rsidRPr="005056C8">
              <w:rPr>
                <w:rFonts w:eastAsiaTheme="minorEastAsia" w:cs="Arial"/>
                <w:szCs w:val="24"/>
              </w:rPr>
              <w:t>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0877D62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w:t>
            </w:r>
            <w:r w:rsidR="00897A6C" w:rsidRPr="00E86CE0">
              <w:rPr>
                <w:rFonts w:eastAsiaTheme="minorEastAsia" w:cs="Arial"/>
                <w:bCs/>
                <w:szCs w:val="48"/>
              </w:rPr>
              <w:t>t</w:t>
            </w:r>
            <w:r w:rsidR="001D745C" w:rsidRPr="005056C8">
              <w:rPr>
                <w:rFonts w:eastAsiaTheme="minorEastAsia" w:cs="Arial"/>
                <w:szCs w:val="24"/>
                <w:lang w:eastAsia="en-GB"/>
              </w:rPr>
              <w:t xml:space="preserve">his study involve any </w:t>
            </w:r>
            <w:r w:rsidR="004D4E83">
              <w:rPr>
                <w:rFonts w:eastAsiaTheme="minorEastAsia" w:cs="Arial"/>
                <w:szCs w:val="24"/>
                <w:lang w:eastAsia="en-GB"/>
              </w:rPr>
              <w:t>P</w:t>
            </w:r>
            <w:r w:rsidR="001D745C" w:rsidRPr="005056C8">
              <w:rPr>
                <w:rFonts w:eastAsiaTheme="minorEastAsia" w:cs="Arial"/>
                <w:szCs w:val="24"/>
                <w:lang w:eastAsia="en-GB"/>
              </w:rPr>
              <w:t xml:space="preserve">rocessing of </w:t>
            </w:r>
            <w:r w:rsidR="004D4E83">
              <w:rPr>
                <w:rFonts w:eastAsiaTheme="minorEastAsia" w:cs="Arial"/>
                <w:szCs w:val="24"/>
                <w:lang w:eastAsia="en-GB"/>
              </w:rPr>
              <w:t>P</w:t>
            </w:r>
            <w:r w:rsidR="001D745C" w:rsidRPr="005056C8">
              <w:rPr>
                <w:rFonts w:eastAsiaTheme="minorEastAsia" w:cs="Arial"/>
                <w:szCs w:val="24"/>
                <w:lang w:eastAsia="en-GB"/>
              </w:rPr>
              <w:t xml:space="preserve">ersonal </w:t>
            </w:r>
            <w:r w:rsidR="004D4E83">
              <w:rPr>
                <w:rFonts w:eastAsiaTheme="minorEastAsia" w:cs="Arial"/>
                <w:szCs w:val="24"/>
                <w:lang w:eastAsia="en-GB"/>
              </w:rPr>
              <w:t>D</w:t>
            </w:r>
            <w:r w:rsidR="001D745C" w:rsidRPr="005056C8">
              <w:rPr>
                <w:rFonts w:eastAsiaTheme="minorEastAsia" w:cs="Arial"/>
                <w:szCs w:val="24"/>
                <w:lang w:eastAsia="en-GB"/>
              </w:rPr>
              <w:t xml:space="preserve">ata by this </w:t>
            </w:r>
            <w:r w:rsidR="004D4E83">
              <w:rPr>
                <w:rFonts w:eastAsiaTheme="minorEastAsia" w:cs="Arial"/>
                <w:szCs w:val="24"/>
                <w:lang w:eastAsia="en-GB"/>
              </w:rPr>
              <w:t>P</w:t>
            </w:r>
            <w:r w:rsidR="001D745C" w:rsidRPr="005056C8">
              <w:rPr>
                <w:rFonts w:eastAsiaTheme="minorEastAsia" w:cs="Arial"/>
                <w:szCs w:val="24"/>
                <w:lang w:eastAsia="en-GB"/>
              </w:rPr>
              <w:t>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w:t>
            </w:r>
            <w:r w:rsidR="004D4E83">
              <w:rPr>
                <w:rFonts w:eastAsiaTheme="minorEastAsia" w:cs="Arial"/>
                <w:szCs w:val="24"/>
                <w:lang w:eastAsia="en-GB"/>
              </w:rPr>
              <w:t>O</w:t>
            </w:r>
            <w:r w:rsidR="001D745C" w:rsidRPr="005056C8">
              <w:rPr>
                <w:rFonts w:eastAsiaTheme="minorEastAsia" w:cs="Arial"/>
                <w:szCs w:val="24"/>
                <w:lang w:eastAsia="en-GB"/>
              </w:rPr>
              <w:t xml:space="preserve">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w:t>
            </w:r>
            <w:r w:rsidR="00FD762A">
              <w:rPr>
                <w:rFonts w:eastAsiaTheme="minorEastAsia" w:cs="Arial"/>
                <w:szCs w:val="24"/>
                <w:lang w:eastAsia="en-GB"/>
              </w:rPr>
              <w:t>P</w:t>
            </w:r>
            <w:r w:rsidR="00D01713" w:rsidRPr="005056C8">
              <w:rPr>
                <w:rFonts w:eastAsiaTheme="minorEastAsia" w:cs="Arial"/>
                <w:szCs w:val="24"/>
                <w:lang w:eastAsia="en-GB"/>
              </w:rPr>
              <w:t xml:space="preserve">articipating NHS / HSC </w:t>
            </w:r>
            <w:r w:rsidR="00FD762A">
              <w:rPr>
                <w:rFonts w:eastAsiaTheme="minorEastAsia" w:cs="Arial"/>
                <w:szCs w:val="24"/>
                <w:lang w:eastAsia="en-GB"/>
              </w:rPr>
              <w:t>O</w:t>
            </w:r>
            <w:r w:rsidR="00D01713" w:rsidRPr="005056C8">
              <w:rPr>
                <w:rFonts w:eastAsiaTheme="minorEastAsia" w:cs="Arial"/>
                <w:szCs w:val="24"/>
                <w:lang w:eastAsia="en-GB"/>
              </w:rPr>
              <w:t>rganisation.</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5698E45" w:rsidR="001D745C"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2" w:name="_Ref516653827"/>
    </w:p>
    <w:p w14:paraId="50D58210" w14:textId="4DE8B2F7" w:rsidR="004F631C" w:rsidRPr="004F631C" w:rsidRDefault="004F631C" w:rsidP="00DB1367">
      <w:pPr>
        <w:pStyle w:val="BodyTextIndent2"/>
        <w:numPr>
          <w:ilvl w:val="0"/>
          <w:numId w:val="5"/>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w:t>
      </w:r>
      <w:r w:rsidR="008B5D02">
        <w:rPr>
          <w:rFonts w:ascii="Arial" w:hAnsi="Arial" w:cs="Arial"/>
          <w:szCs w:val="24"/>
        </w:rPr>
        <w:t>D</w:t>
      </w:r>
      <w:r w:rsidRPr="005056C8">
        <w:rPr>
          <w:rFonts w:ascii="Arial" w:hAnsi="Arial" w:cs="Arial"/>
          <w:szCs w:val="24"/>
        </w:rPr>
        <w:t xml:space="preserve">ata </w:t>
      </w:r>
      <w:r w:rsidR="008B5D02">
        <w:rPr>
          <w:rFonts w:ascii="Arial" w:hAnsi="Arial" w:cs="Arial"/>
          <w:szCs w:val="24"/>
        </w:rPr>
        <w:t>P</w:t>
      </w:r>
      <w:r w:rsidRPr="005056C8">
        <w:rPr>
          <w:rFonts w:ascii="Arial" w:hAnsi="Arial" w:cs="Arial"/>
          <w:szCs w:val="24"/>
        </w:rPr>
        <w:t xml:space="preserve">rotection </w:t>
      </w:r>
      <w:r w:rsidR="008B5D02">
        <w:rPr>
          <w:rFonts w:ascii="Arial" w:hAnsi="Arial" w:cs="Arial"/>
          <w:szCs w:val="24"/>
        </w:rPr>
        <w:t>L</w:t>
      </w:r>
      <w:r w:rsidRPr="005056C8">
        <w:rPr>
          <w:rFonts w:ascii="Arial" w:hAnsi="Arial" w:cs="Arial"/>
          <w:szCs w:val="24"/>
        </w:rPr>
        <w:t xml:space="preserve">egislation, the Sponsor is the </w:t>
      </w:r>
      <w:r w:rsidR="00E35A03">
        <w:rPr>
          <w:rFonts w:ascii="Arial" w:hAnsi="Arial" w:cs="Arial"/>
          <w:szCs w:val="24"/>
        </w:rPr>
        <w:t>C</w:t>
      </w:r>
      <w:r w:rsidRPr="005056C8">
        <w:rPr>
          <w:rFonts w:ascii="Arial" w:hAnsi="Arial" w:cs="Arial"/>
          <w:szCs w:val="24"/>
        </w:rPr>
        <w:t xml:space="preserve">ontroller and the Participating NHS / HSC Organisation is the Sponsor's </w:t>
      </w:r>
      <w:r w:rsidR="00E35A03">
        <w:rPr>
          <w:rFonts w:ascii="Arial" w:hAnsi="Arial" w:cs="Arial"/>
          <w:szCs w:val="24"/>
        </w:rPr>
        <w:t>P</w:t>
      </w:r>
      <w:r w:rsidRPr="005056C8">
        <w:rPr>
          <w:rFonts w:ascii="Arial" w:hAnsi="Arial" w:cs="Arial"/>
          <w:szCs w:val="24"/>
        </w:rPr>
        <w:t xml:space="preserve">rocessor in relation to all </w:t>
      </w:r>
      <w:r w:rsidR="00E35A03">
        <w:rPr>
          <w:rFonts w:ascii="Arial" w:hAnsi="Arial" w:cs="Arial"/>
          <w:szCs w:val="24"/>
        </w:rPr>
        <w:t>P</w:t>
      </w:r>
      <w:r w:rsidRPr="005056C8">
        <w:rPr>
          <w:rFonts w:ascii="Arial" w:hAnsi="Arial" w:cs="Arial"/>
          <w:szCs w:val="24"/>
        </w:rPr>
        <w:t xml:space="preserve">rocessing of </w:t>
      </w:r>
      <w:r w:rsidR="00E35A03">
        <w:rPr>
          <w:rFonts w:ascii="Arial" w:hAnsi="Arial" w:cs="Arial"/>
          <w:szCs w:val="24"/>
        </w:rPr>
        <w:t>P</w:t>
      </w:r>
      <w:r w:rsidRPr="005056C8">
        <w:rPr>
          <w:rFonts w:ascii="Arial" w:hAnsi="Arial" w:cs="Arial"/>
          <w:szCs w:val="24"/>
        </w:rPr>
        <w:t xml:space="preserve">ersonal </w:t>
      </w:r>
      <w:r w:rsidR="00E35A03">
        <w:rPr>
          <w:rFonts w:ascii="Arial" w:hAnsi="Arial" w:cs="Arial"/>
          <w:szCs w:val="24"/>
        </w:rPr>
        <w:t>D</w:t>
      </w:r>
      <w:r w:rsidRPr="005056C8">
        <w:rPr>
          <w:rFonts w:ascii="Arial" w:hAnsi="Arial" w:cs="Arial"/>
          <w:szCs w:val="24"/>
        </w:rPr>
        <w:t xml:space="preserve">ata that is </w:t>
      </w:r>
      <w:r w:rsidR="00E35A03">
        <w:rPr>
          <w:rFonts w:ascii="Arial" w:hAnsi="Arial" w:cs="Arial"/>
          <w:szCs w:val="24"/>
        </w:rPr>
        <w:t>P</w:t>
      </w:r>
      <w:r w:rsidRPr="005056C8">
        <w:rPr>
          <w:rFonts w:ascii="Arial" w:hAnsi="Arial" w:cs="Arial"/>
          <w:szCs w:val="24"/>
        </w:rPr>
        <w:t xml:space="preserve">rocessed for the purpose of this </w:t>
      </w:r>
      <w:r w:rsidR="00362859">
        <w:rPr>
          <w:rFonts w:ascii="Arial" w:hAnsi="Arial" w:cs="Arial"/>
          <w:szCs w:val="24"/>
        </w:rPr>
        <w:t>S</w:t>
      </w:r>
      <w:r w:rsidRPr="005056C8">
        <w:rPr>
          <w:rFonts w:ascii="Arial" w:hAnsi="Arial" w:cs="Arial"/>
          <w:szCs w:val="24"/>
        </w:rPr>
        <w:t xml:space="preserve">tudy and for any future research use under the </w:t>
      </w:r>
      <w:r w:rsidR="00362859">
        <w:rPr>
          <w:rFonts w:ascii="Arial" w:hAnsi="Arial" w:cs="Arial"/>
          <w:szCs w:val="24"/>
        </w:rPr>
        <w:t>C</w:t>
      </w:r>
      <w:r w:rsidRPr="005056C8">
        <w:rPr>
          <w:rFonts w:ascii="Arial" w:hAnsi="Arial" w:cs="Arial"/>
          <w:szCs w:val="24"/>
        </w:rPr>
        <w:t xml:space="preserve">ontrollership of the Sponsor, that would not have taken place but for this Agreement regardless where that </w:t>
      </w:r>
      <w:r w:rsidR="008B5D02">
        <w:rPr>
          <w:rFonts w:ascii="Arial" w:hAnsi="Arial" w:cs="Arial"/>
          <w:szCs w:val="24"/>
        </w:rPr>
        <w:t>P</w:t>
      </w:r>
      <w:r w:rsidRPr="005056C8">
        <w:rPr>
          <w:rFonts w:ascii="Arial" w:hAnsi="Arial" w:cs="Arial"/>
          <w:szCs w:val="24"/>
        </w:rPr>
        <w:t>rocessing takes place.</w:t>
      </w:r>
    </w:p>
    <w:p w14:paraId="3394C9B7" w14:textId="4822BD7E" w:rsidR="00236808" w:rsidRPr="005056C8" w:rsidRDefault="00236808" w:rsidP="00DB1367">
      <w:pPr>
        <w:pStyle w:val="BodyTextIndent2"/>
        <w:numPr>
          <w:ilvl w:val="0"/>
          <w:numId w:val="5"/>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8B5D02">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 xml:space="preserve">1 of this </w:t>
      </w:r>
      <w:r w:rsidR="00362859">
        <w:rPr>
          <w:rFonts w:ascii="Arial" w:hAnsi="Arial" w:cs="Arial"/>
          <w:szCs w:val="24"/>
        </w:rPr>
        <w:t>A</w:t>
      </w:r>
      <w:r w:rsidR="00085B09" w:rsidRPr="005056C8">
        <w:rPr>
          <w:rFonts w:ascii="Arial" w:hAnsi="Arial" w:cs="Arial"/>
          <w:szCs w:val="24"/>
        </w:rPr>
        <w:t>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8B5D02">
        <w:rPr>
          <w:rFonts w:ascii="Arial" w:hAnsi="Arial" w:cs="Arial"/>
          <w:szCs w:val="24"/>
        </w:rPr>
        <w:t>C</w:t>
      </w:r>
      <w:r w:rsidRPr="005056C8">
        <w:rPr>
          <w:rFonts w:ascii="Arial" w:hAnsi="Arial" w:cs="Arial"/>
          <w:szCs w:val="24"/>
        </w:rPr>
        <w:t xml:space="preserve">ontroller of the </w:t>
      </w:r>
      <w:r w:rsidR="00757727">
        <w:rPr>
          <w:rFonts w:ascii="Arial" w:hAnsi="Arial" w:cs="Arial"/>
          <w:szCs w:val="24"/>
        </w:rPr>
        <w:t>P</w:t>
      </w:r>
      <w:r w:rsidRPr="005056C8">
        <w:rPr>
          <w:rFonts w:ascii="Arial" w:hAnsi="Arial" w:cs="Arial"/>
          <w:szCs w:val="24"/>
        </w:rPr>
        <w:t xml:space="preserve">ersonal </w:t>
      </w:r>
      <w:r w:rsidR="00757727">
        <w:rPr>
          <w:rFonts w:ascii="Arial" w:hAnsi="Arial" w:cs="Arial"/>
          <w:szCs w:val="24"/>
        </w:rPr>
        <w:t>D</w:t>
      </w:r>
      <w:r w:rsidRPr="005056C8">
        <w:rPr>
          <w:rFonts w:ascii="Arial" w:hAnsi="Arial" w:cs="Arial"/>
          <w:szCs w:val="24"/>
        </w:rPr>
        <w:t xml:space="preserve">ata collected for the purpose of providing clinical care to the </w:t>
      </w:r>
      <w:r w:rsidR="00362859">
        <w:rPr>
          <w:rFonts w:ascii="Arial" w:hAnsi="Arial" w:cs="Arial"/>
          <w:szCs w:val="24"/>
        </w:rPr>
        <w:t>P</w:t>
      </w:r>
      <w:r w:rsidRPr="005056C8">
        <w:rPr>
          <w:rFonts w:ascii="Arial" w:hAnsi="Arial" w:cs="Arial"/>
          <w:szCs w:val="24"/>
        </w:rPr>
        <w:t xml:space="preserve">articipants. </w:t>
      </w:r>
      <w:r w:rsidR="00BB2EA1" w:rsidRPr="00BB2EA1">
        <w:rPr>
          <w:rFonts w:ascii="Arial" w:hAnsi="Arial" w:cs="Arial"/>
          <w:szCs w:val="24"/>
        </w:rPr>
        <w:t xml:space="preserve">This Personal Data, </w:t>
      </w:r>
      <w:proofErr w:type="gramStart"/>
      <w:r w:rsidR="00BB2EA1" w:rsidRPr="00BB2EA1">
        <w:rPr>
          <w:rFonts w:ascii="Arial" w:hAnsi="Arial" w:cs="Arial"/>
          <w:szCs w:val="24"/>
        </w:rPr>
        <w:t>Processed</w:t>
      </w:r>
      <w:proofErr w:type="gramEnd"/>
      <w:r w:rsidR="00BB2EA1" w:rsidRPr="00BB2EA1">
        <w:rPr>
          <w:rFonts w:ascii="Arial" w:hAnsi="Arial" w:cs="Arial"/>
          <w:szCs w:val="24"/>
        </w:rPr>
        <w:t xml:space="preserve"> for care purposes under the </w:t>
      </w:r>
      <w:r w:rsidR="00FD762A">
        <w:rPr>
          <w:rFonts w:ascii="Arial" w:hAnsi="Arial" w:cs="Arial"/>
          <w:szCs w:val="24"/>
        </w:rPr>
        <w:t>c</w:t>
      </w:r>
      <w:r w:rsidR="00BB2EA1" w:rsidRPr="00BB2EA1">
        <w:rPr>
          <w:rFonts w:ascii="Arial" w:hAnsi="Arial" w:cs="Arial"/>
          <w:szCs w:val="24"/>
        </w:rPr>
        <w:t xml:space="preserve">ontrollership of the </w:t>
      </w:r>
      <w:r w:rsidR="00BB2EA1" w:rsidRPr="005056C8">
        <w:rPr>
          <w:rFonts w:ascii="Arial" w:hAnsi="Arial" w:cs="Arial"/>
          <w:szCs w:val="24"/>
        </w:rPr>
        <w:t>Participating NHS / HSC Organisation</w:t>
      </w:r>
      <w:r w:rsidR="00BB2EA1" w:rsidRPr="00BB2EA1">
        <w:rPr>
          <w:rFonts w:ascii="Arial" w:hAnsi="Arial" w:cs="Arial"/>
          <w:szCs w:val="24"/>
        </w:rPr>
        <w:t>, may be the same Personal Data that is Processed for research purposes under the separate Controllership of the Sponsor in accordance with this Agreement.</w:t>
      </w:r>
      <w:bookmarkEnd w:id="12"/>
    </w:p>
    <w:p w14:paraId="6E0B51D6" w14:textId="75BFFE73" w:rsidR="00236808" w:rsidRPr="005056C8" w:rsidRDefault="00236808" w:rsidP="00DB1367">
      <w:pPr>
        <w:pStyle w:val="BodyTextIndent2"/>
        <w:numPr>
          <w:ilvl w:val="0"/>
          <w:numId w:val="5"/>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E35A03">
        <w:rPr>
          <w:rFonts w:ascii="Arial" w:hAnsi="Arial" w:cs="Arial"/>
          <w:szCs w:val="24"/>
        </w:rPr>
        <w:t>P</w:t>
      </w:r>
      <w:r w:rsidRPr="005056C8">
        <w:rPr>
          <w:rFonts w:ascii="Arial" w:hAnsi="Arial" w:cs="Arial"/>
          <w:szCs w:val="24"/>
        </w:rPr>
        <w:t xml:space="preserve">rocessor and thus where the </w:t>
      </w:r>
      <w:r w:rsidR="00E35A03">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362859">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004D4E83">
        <w:rPr>
          <w:rFonts w:ascii="Arial" w:hAnsi="Arial" w:cs="Arial"/>
          <w:szCs w:val="24"/>
        </w:rPr>
        <w:t>.</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E35A03">
        <w:rPr>
          <w:rFonts w:ascii="Arial" w:hAnsi="Arial" w:cs="Arial"/>
          <w:szCs w:val="24"/>
        </w:rPr>
        <w:t>P</w:t>
      </w:r>
      <w:r w:rsidRPr="005056C8">
        <w:rPr>
          <w:rFonts w:ascii="Arial" w:hAnsi="Arial" w:cs="Arial"/>
          <w:szCs w:val="24"/>
        </w:rPr>
        <w:t xml:space="preserve">rocessing the </w:t>
      </w:r>
      <w:r w:rsidR="00E35A03">
        <w:rPr>
          <w:rFonts w:ascii="Arial" w:hAnsi="Arial" w:cs="Arial"/>
          <w:szCs w:val="24"/>
        </w:rPr>
        <w:t>P</w:t>
      </w:r>
      <w:r w:rsidRPr="005056C8">
        <w:rPr>
          <w:rFonts w:ascii="Arial" w:hAnsi="Arial" w:cs="Arial"/>
          <w:szCs w:val="24"/>
        </w:rPr>
        <w:t xml:space="preserve">articipant </w:t>
      </w:r>
      <w:r w:rsidR="00E35A03">
        <w:rPr>
          <w:rFonts w:ascii="Arial" w:hAnsi="Arial" w:cs="Arial"/>
          <w:szCs w:val="24"/>
        </w:rPr>
        <w:t>P</w:t>
      </w:r>
      <w:r w:rsidRPr="005056C8">
        <w:rPr>
          <w:rFonts w:ascii="Arial" w:hAnsi="Arial" w:cs="Arial"/>
          <w:szCs w:val="24"/>
        </w:rPr>
        <w:t xml:space="preserve">ersonal </w:t>
      </w:r>
      <w:r w:rsidR="00E35A03">
        <w:rPr>
          <w:rFonts w:ascii="Arial" w:hAnsi="Arial" w:cs="Arial"/>
          <w:szCs w:val="24"/>
        </w:rPr>
        <w:t>D</w:t>
      </w:r>
      <w:r w:rsidRPr="005056C8">
        <w:rPr>
          <w:rFonts w:ascii="Arial" w:hAnsi="Arial" w:cs="Arial"/>
          <w:szCs w:val="24"/>
        </w:rPr>
        <w:t xml:space="preserve">ata as a </w:t>
      </w:r>
      <w:r w:rsidR="008B5D02">
        <w:rPr>
          <w:rFonts w:ascii="Arial" w:hAnsi="Arial" w:cs="Arial"/>
          <w:szCs w:val="24"/>
        </w:rPr>
        <w:t>C</w:t>
      </w:r>
      <w:r w:rsidRPr="005056C8">
        <w:rPr>
          <w:rFonts w:ascii="Arial" w:hAnsi="Arial" w:cs="Arial"/>
          <w:szCs w:val="24"/>
        </w:rPr>
        <w:t>ontroller.</w:t>
      </w:r>
    </w:p>
    <w:p w14:paraId="434F6F36" w14:textId="2219A7E2" w:rsidR="00236808" w:rsidRPr="005056C8" w:rsidRDefault="00236808" w:rsidP="00DB1367">
      <w:pPr>
        <w:pStyle w:val="BodyTextIndent2"/>
        <w:numPr>
          <w:ilvl w:val="0"/>
          <w:numId w:val="5"/>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8B5D02">
        <w:rPr>
          <w:rFonts w:ascii="Arial" w:hAnsi="Arial" w:cs="Arial"/>
          <w:szCs w:val="24"/>
        </w:rPr>
        <w:t>P</w:t>
      </w:r>
      <w:r w:rsidRPr="005056C8">
        <w:rPr>
          <w:rFonts w:ascii="Arial" w:hAnsi="Arial" w:cs="Arial"/>
          <w:szCs w:val="24"/>
        </w:rPr>
        <w:t xml:space="preserve">rocess </w:t>
      </w:r>
      <w:r w:rsidR="008B5D02">
        <w:rPr>
          <w:rFonts w:ascii="Arial" w:hAnsi="Arial" w:cs="Arial"/>
          <w:szCs w:val="24"/>
        </w:rPr>
        <w:t>P</w:t>
      </w:r>
      <w:r w:rsidRPr="005056C8">
        <w:rPr>
          <w:rFonts w:ascii="Arial" w:hAnsi="Arial" w:cs="Arial"/>
          <w:szCs w:val="24"/>
        </w:rPr>
        <w:t xml:space="preserve">ersonal </w:t>
      </w:r>
      <w:r w:rsidR="008B5D02">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362859">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8B5D02">
        <w:rPr>
          <w:rFonts w:ascii="Arial" w:hAnsi="Arial" w:cs="Arial"/>
          <w:szCs w:val="24"/>
        </w:rPr>
        <w:t>D</w:t>
      </w:r>
      <w:r w:rsidRPr="005056C8">
        <w:rPr>
          <w:rFonts w:ascii="Arial" w:hAnsi="Arial" w:cs="Arial"/>
          <w:szCs w:val="24"/>
        </w:rPr>
        <w:t xml:space="preserve">ata </w:t>
      </w:r>
      <w:r w:rsidR="008B5D02">
        <w:rPr>
          <w:rFonts w:ascii="Arial" w:hAnsi="Arial" w:cs="Arial"/>
          <w:szCs w:val="24"/>
        </w:rPr>
        <w:t>P</w:t>
      </w:r>
      <w:r w:rsidRPr="005056C8">
        <w:rPr>
          <w:rFonts w:ascii="Arial" w:hAnsi="Arial" w:cs="Arial"/>
          <w:szCs w:val="24"/>
        </w:rPr>
        <w:t xml:space="preserve">rotection </w:t>
      </w:r>
      <w:proofErr w:type="gramStart"/>
      <w:r w:rsidR="008B5D02">
        <w:rPr>
          <w:rFonts w:ascii="Arial" w:hAnsi="Arial" w:cs="Arial"/>
          <w:szCs w:val="24"/>
        </w:rPr>
        <w:t>L</w:t>
      </w:r>
      <w:r w:rsidRPr="005056C8">
        <w:rPr>
          <w:rFonts w:ascii="Arial" w:hAnsi="Arial" w:cs="Arial"/>
          <w:szCs w:val="24"/>
        </w:rPr>
        <w:t>egislation;</w:t>
      </w:r>
      <w:proofErr w:type="gramEnd"/>
    </w:p>
    <w:p w14:paraId="596A36D1" w14:textId="4D4A4831" w:rsidR="00236808" w:rsidRPr="005056C8" w:rsidRDefault="00236808" w:rsidP="00DB1367">
      <w:pPr>
        <w:pStyle w:val="BodyTextIndent2"/>
        <w:numPr>
          <w:ilvl w:val="0"/>
          <w:numId w:val="5"/>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8B5D02">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35C05765"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BA6F17">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3A7B7D93"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p>
    <w:p w14:paraId="2AE9F4FC" w14:textId="688AE03D"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w:t>
      </w:r>
      <w:r w:rsidR="00A6773F">
        <w:rPr>
          <w:rFonts w:ascii="Arial" w:hAnsi="Arial" w:cs="Arial"/>
          <w:szCs w:val="24"/>
        </w:rPr>
        <w:t>P</w:t>
      </w:r>
      <w:r w:rsidRPr="005056C8">
        <w:rPr>
          <w:rFonts w:ascii="Arial" w:hAnsi="Arial" w:cs="Arial"/>
          <w:szCs w:val="24"/>
        </w:rPr>
        <w:t xml:space="preserve">rocess the </w:t>
      </w:r>
      <w:r w:rsidR="00A6773F">
        <w:rPr>
          <w:rFonts w:ascii="Arial" w:hAnsi="Arial" w:cs="Arial"/>
          <w:szCs w:val="24"/>
        </w:rPr>
        <w:t>P</w:t>
      </w:r>
      <w:r w:rsidRPr="005056C8">
        <w:rPr>
          <w:rFonts w:ascii="Arial" w:hAnsi="Arial" w:cs="Arial"/>
          <w:szCs w:val="24"/>
        </w:rPr>
        <w:t xml:space="preserve">ersonal </w:t>
      </w:r>
      <w:r w:rsidR="00A6773F">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A6773F">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w:t>
      </w:r>
      <w:r w:rsidR="00E86553">
        <w:rPr>
          <w:rFonts w:ascii="Arial" w:hAnsi="Arial" w:cs="Arial"/>
          <w:szCs w:val="24"/>
        </w:rPr>
        <w:t>)(</w:t>
      </w:r>
      <w:r w:rsidRPr="005056C8">
        <w:rPr>
          <w:rFonts w:ascii="Arial" w:hAnsi="Arial" w:cs="Arial"/>
          <w:szCs w:val="24"/>
        </w:rPr>
        <w:t>a)</w:t>
      </w:r>
      <w:proofErr w:type="gramStart"/>
      <w:r w:rsidRPr="005056C8">
        <w:rPr>
          <w:rFonts w:ascii="Arial" w:hAnsi="Arial" w:cs="Arial"/>
          <w:szCs w:val="24"/>
        </w:rPr>
        <w:t>);</w:t>
      </w:r>
      <w:proofErr w:type="gramEnd"/>
    </w:p>
    <w:p w14:paraId="6C682835" w14:textId="560683E7"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A6773F">
        <w:rPr>
          <w:rFonts w:ascii="Arial" w:hAnsi="Arial" w:cs="Arial"/>
          <w:szCs w:val="24"/>
        </w:rPr>
        <w:t>P</w:t>
      </w:r>
      <w:r w:rsidRPr="005056C8">
        <w:rPr>
          <w:rFonts w:ascii="Arial" w:hAnsi="Arial" w:cs="Arial"/>
          <w:szCs w:val="24"/>
        </w:rPr>
        <w:t xml:space="preserve">rocess </w:t>
      </w:r>
      <w:r w:rsidR="00A6773F">
        <w:rPr>
          <w:rFonts w:ascii="Arial" w:hAnsi="Arial" w:cs="Arial"/>
          <w:szCs w:val="24"/>
        </w:rPr>
        <w:t>P</w:t>
      </w:r>
      <w:r w:rsidRPr="005056C8">
        <w:rPr>
          <w:rFonts w:ascii="Arial" w:hAnsi="Arial" w:cs="Arial"/>
          <w:szCs w:val="24"/>
        </w:rPr>
        <w:t xml:space="preserve">ersonal </w:t>
      </w:r>
      <w:r w:rsidR="00A6773F">
        <w:rPr>
          <w:rFonts w:ascii="Arial" w:hAnsi="Arial" w:cs="Arial"/>
          <w:szCs w:val="24"/>
        </w:rPr>
        <w:t>D</w:t>
      </w:r>
      <w:r w:rsidRPr="005056C8">
        <w:rPr>
          <w:rFonts w:ascii="Arial" w:hAnsi="Arial" w:cs="Arial"/>
          <w:szCs w:val="24"/>
        </w:rPr>
        <w:t>ata are under confidentiality obligations (Article 28(3</w:t>
      </w:r>
      <w:r w:rsidR="008475E7">
        <w:rPr>
          <w:rFonts w:ascii="Arial" w:hAnsi="Arial" w:cs="Arial"/>
          <w:szCs w:val="24"/>
        </w:rPr>
        <w:t>)(</w:t>
      </w:r>
      <w:r w:rsidRPr="005056C8">
        <w:rPr>
          <w:rFonts w:ascii="Arial" w:hAnsi="Arial" w:cs="Arial"/>
          <w:szCs w:val="24"/>
        </w:rPr>
        <w:t>b)</w:t>
      </w:r>
      <w:proofErr w:type="gramStart"/>
      <w:r w:rsidRPr="005056C8">
        <w:rPr>
          <w:rFonts w:ascii="Arial" w:hAnsi="Arial" w:cs="Arial"/>
          <w:szCs w:val="24"/>
        </w:rPr>
        <w:t>);</w:t>
      </w:r>
      <w:proofErr w:type="gramEnd"/>
    </w:p>
    <w:p w14:paraId="72DB7016" w14:textId="216F716A"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take all measures required by Article 32 GDPR in relation to the security of </w:t>
      </w:r>
      <w:r w:rsidR="00A6773F">
        <w:rPr>
          <w:rFonts w:ascii="Arial" w:hAnsi="Arial" w:cs="Arial"/>
          <w:szCs w:val="24"/>
        </w:rPr>
        <w:t>P</w:t>
      </w:r>
      <w:r w:rsidRPr="005056C8">
        <w:rPr>
          <w:rFonts w:ascii="Arial" w:hAnsi="Arial" w:cs="Arial"/>
          <w:szCs w:val="24"/>
        </w:rPr>
        <w:t>rocessing (Article 28(3</w:t>
      </w:r>
      <w:r w:rsidR="008475E7">
        <w:rPr>
          <w:rFonts w:ascii="Arial" w:hAnsi="Arial" w:cs="Arial"/>
          <w:szCs w:val="24"/>
        </w:rPr>
        <w:t>)(</w:t>
      </w:r>
      <w:r w:rsidRPr="005056C8">
        <w:rPr>
          <w:rFonts w:ascii="Arial" w:hAnsi="Arial" w:cs="Arial"/>
          <w:szCs w:val="24"/>
        </w:rPr>
        <w:t>c)</w:t>
      </w:r>
      <w:proofErr w:type="gramStart"/>
      <w:r w:rsidRPr="005056C8">
        <w:rPr>
          <w:rFonts w:ascii="Arial" w:hAnsi="Arial" w:cs="Arial"/>
          <w:szCs w:val="24"/>
        </w:rPr>
        <w:t>);</w:t>
      </w:r>
      <w:proofErr w:type="gramEnd"/>
    </w:p>
    <w:p w14:paraId="6767FF7D" w14:textId="097CC544"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A6773F">
        <w:rPr>
          <w:rFonts w:ascii="Arial" w:hAnsi="Arial" w:cs="Arial"/>
          <w:szCs w:val="24"/>
        </w:rPr>
        <w:t>P</w:t>
      </w:r>
      <w:r w:rsidRPr="005056C8">
        <w:rPr>
          <w:rFonts w:ascii="Arial" w:hAnsi="Arial" w:cs="Arial"/>
          <w:szCs w:val="24"/>
        </w:rPr>
        <w:t>rocessor (Article 28(3</w:t>
      </w:r>
      <w:r w:rsidR="008475E7">
        <w:rPr>
          <w:rFonts w:ascii="Arial" w:hAnsi="Arial" w:cs="Arial"/>
          <w:szCs w:val="24"/>
        </w:rPr>
        <w:t>)(</w:t>
      </w:r>
      <w:r w:rsidRPr="005056C8">
        <w:rPr>
          <w:rFonts w:ascii="Arial" w:hAnsi="Arial" w:cs="Arial"/>
          <w:szCs w:val="24"/>
        </w:rPr>
        <w:t>d)</w:t>
      </w:r>
      <w:proofErr w:type="gramStart"/>
      <w:r w:rsidRPr="005056C8">
        <w:rPr>
          <w:rFonts w:ascii="Arial" w:hAnsi="Arial" w:cs="Arial"/>
          <w:szCs w:val="24"/>
        </w:rPr>
        <w:t>);</w:t>
      </w:r>
      <w:proofErr w:type="gramEnd"/>
    </w:p>
    <w:p w14:paraId="1BC15639" w14:textId="2DB40819"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w:t>
      </w:r>
      <w:proofErr w:type="gramStart"/>
      <w:r w:rsidRPr="005056C8">
        <w:rPr>
          <w:rFonts w:ascii="Arial" w:hAnsi="Arial" w:cs="Arial"/>
          <w:szCs w:val="24"/>
        </w:rPr>
        <w:t>taking into account</w:t>
      </w:r>
      <w:proofErr w:type="gramEnd"/>
      <w:r w:rsidRPr="005056C8">
        <w:rPr>
          <w:rFonts w:ascii="Arial" w:hAnsi="Arial" w:cs="Arial"/>
          <w:szCs w:val="24"/>
        </w:rPr>
        <w:t xml:space="preserve"> the nature of the </w:t>
      </w:r>
      <w:r w:rsidR="00A6773F">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A6773F">
        <w:rPr>
          <w:rFonts w:ascii="Arial" w:hAnsi="Arial" w:cs="Arial"/>
          <w:szCs w:val="24"/>
        </w:rPr>
        <w:t>D</w:t>
      </w:r>
      <w:r w:rsidRPr="005056C8">
        <w:rPr>
          <w:rFonts w:ascii="Arial" w:hAnsi="Arial" w:cs="Arial"/>
          <w:szCs w:val="24"/>
        </w:rPr>
        <w:t xml:space="preserve">ata </w:t>
      </w:r>
      <w:r w:rsidR="00A6773F">
        <w:rPr>
          <w:rFonts w:ascii="Arial" w:hAnsi="Arial" w:cs="Arial"/>
          <w:szCs w:val="24"/>
        </w:rPr>
        <w:t>S</w:t>
      </w:r>
      <w:r w:rsidRPr="005056C8">
        <w:rPr>
          <w:rFonts w:ascii="Arial" w:hAnsi="Arial" w:cs="Arial"/>
          <w:szCs w:val="24"/>
        </w:rPr>
        <w:t>ubjects’ rights (Article 28(3</w:t>
      </w:r>
      <w:r w:rsidR="008475E7">
        <w:rPr>
          <w:rFonts w:ascii="Arial" w:hAnsi="Arial" w:cs="Arial"/>
          <w:szCs w:val="24"/>
        </w:rPr>
        <w:t>)(</w:t>
      </w:r>
      <w:r w:rsidRPr="005056C8">
        <w:rPr>
          <w:rFonts w:ascii="Arial" w:hAnsi="Arial" w:cs="Arial"/>
          <w:szCs w:val="24"/>
        </w:rPr>
        <w:t>e)</w:t>
      </w:r>
      <w:proofErr w:type="gramStart"/>
      <w:r w:rsidRPr="005056C8">
        <w:rPr>
          <w:rFonts w:ascii="Arial" w:hAnsi="Arial" w:cs="Arial"/>
          <w:szCs w:val="24"/>
        </w:rPr>
        <w:t>);</w:t>
      </w:r>
      <w:proofErr w:type="gramEnd"/>
    </w:p>
    <w:p w14:paraId="63158D31" w14:textId="2FA1036B"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assist the </w:t>
      </w:r>
      <w:r w:rsidR="00A6773F">
        <w:rPr>
          <w:rFonts w:ascii="Arial" w:hAnsi="Arial" w:cs="Arial"/>
          <w:szCs w:val="24"/>
        </w:rPr>
        <w:t>C</w:t>
      </w:r>
      <w:r w:rsidRPr="005056C8">
        <w:rPr>
          <w:rFonts w:ascii="Arial" w:hAnsi="Arial" w:cs="Arial"/>
          <w:szCs w:val="24"/>
        </w:rPr>
        <w:t xml:space="preserve">ontroller, to ensure compliance with the obligations pursuant to Articles 32 to 36 GDPR </w:t>
      </w:r>
      <w:proofErr w:type="gramStart"/>
      <w:r w:rsidRPr="005056C8">
        <w:rPr>
          <w:rFonts w:ascii="Arial" w:hAnsi="Arial" w:cs="Arial"/>
          <w:szCs w:val="24"/>
        </w:rPr>
        <w:t>taking into account</w:t>
      </w:r>
      <w:proofErr w:type="gramEnd"/>
      <w:r w:rsidRPr="005056C8">
        <w:rPr>
          <w:rFonts w:ascii="Arial" w:hAnsi="Arial" w:cs="Arial"/>
          <w:szCs w:val="24"/>
        </w:rPr>
        <w:t xml:space="preserve"> the nature of the </w:t>
      </w:r>
      <w:r w:rsidR="0042516F">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w:t>
      </w:r>
      <w:r w:rsidR="008475E7">
        <w:rPr>
          <w:rFonts w:ascii="Arial" w:hAnsi="Arial" w:cs="Arial"/>
          <w:szCs w:val="24"/>
        </w:rPr>
        <w:t>)(</w:t>
      </w:r>
      <w:r w:rsidRPr="005056C8">
        <w:rPr>
          <w:rFonts w:ascii="Arial" w:hAnsi="Arial" w:cs="Arial"/>
          <w:szCs w:val="24"/>
        </w:rPr>
        <w:t>f)</w:t>
      </w:r>
      <w:proofErr w:type="gramStart"/>
      <w:r w:rsidRPr="005056C8">
        <w:rPr>
          <w:rFonts w:ascii="Arial" w:hAnsi="Arial" w:cs="Arial"/>
          <w:szCs w:val="24"/>
        </w:rPr>
        <w:t>);</w:t>
      </w:r>
      <w:proofErr w:type="gramEnd"/>
    </w:p>
    <w:p w14:paraId="4CD66B63" w14:textId="78C4B0DC"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greement, unless storage is legally required (Article 28(3</w:t>
      </w:r>
      <w:r w:rsidR="008475E7">
        <w:rPr>
          <w:rFonts w:ascii="Arial" w:hAnsi="Arial" w:cs="Arial"/>
          <w:szCs w:val="24"/>
        </w:rPr>
        <w:t>)(</w:t>
      </w:r>
      <w:r w:rsidRPr="005056C8">
        <w:rPr>
          <w:rFonts w:ascii="Arial" w:hAnsi="Arial" w:cs="Arial"/>
          <w:szCs w:val="24"/>
        </w:rPr>
        <w:t xml:space="preserve">g)) or where that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42516F">
        <w:rPr>
          <w:rFonts w:ascii="Arial" w:hAnsi="Arial" w:cs="Arial"/>
          <w:szCs w:val="24"/>
        </w:rPr>
        <w:t>C</w:t>
      </w:r>
      <w:r w:rsidRPr="005056C8">
        <w:rPr>
          <w:rFonts w:ascii="Arial" w:hAnsi="Arial" w:cs="Arial"/>
          <w:szCs w:val="24"/>
        </w:rPr>
        <w:t>ontroller for the purpose of clinical care or other legal purposes; and</w:t>
      </w:r>
    </w:p>
    <w:p w14:paraId="58E2A5F5" w14:textId="2CC1EB0C"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to maintain a record of </w:t>
      </w:r>
      <w:r w:rsidR="0042516F">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DB1367">
      <w:pPr>
        <w:pStyle w:val="BodyTextIndent2"/>
        <w:numPr>
          <w:ilvl w:val="0"/>
          <w:numId w:val="5"/>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4C21209E"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its </w:t>
      </w:r>
      <w:r w:rsidR="00BA6F17">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w:t>
      </w:r>
      <w:proofErr w:type="gramStart"/>
      <w:r w:rsidRPr="005056C8">
        <w:rPr>
          <w:rFonts w:ascii="Arial" w:hAnsi="Arial" w:cs="Arial"/>
          <w:szCs w:val="24"/>
        </w:rPr>
        <w:t>in particular the</w:t>
      </w:r>
      <w:proofErr w:type="gramEnd"/>
      <w:r w:rsidRPr="005056C8">
        <w:rPr>
          <w:rFonts w:ascii="Arial" w:hAnsi="Arial" w:cs="Arial"/>
          <w:szCs w:val="24"/>
        </w:rPr>
        <w:t xml:space="preserve"> </w:t>
      </w:r>
      <w:r w:rsidR="00BA6F17">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206F057"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BA6F17">
        <w:rPr>
          <w:rFonts w:ascii="Arial" w:hAnsi="Arial" w:cs="Arial"/>
          <w:szCs w:val="24"/>
        </w:rPr>
        <w:t>A</w:t>
      </w:r>
      <w:r w:rsidRPr="005056C8">
        <w:rPr>
          <w:rFonts w:ascii="Arial" w:hAnsi="Arial" w:cs="Arial"/>
          <w:szCs w:val="24"/>
        </w:rPr>
        <w:t xml:space="preserve">gents who have access to the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t>are subject to mandatory training in their information governance responsibilities and have appropriate contracts including sanctions, including for breach of confidence or misuse of data; and</w:t>
      </w:r>
    </w:p>
    <w:p w14:paraId="570C4A17" w14:textId="2DFD4887" w:rsidR="00236808" w:rsidRPr="005056C8" w:rsidRDefault="00236808" w:rsidP="00DB1367">
      <w:pPr>
        <w:pStyle w:val="BodyTextIndent2"/>
        <w:numPr>
          <w:ilvl w:val="2"/>
          <w:numId w:val="5"/>
        </w:numPr>
        <w:tabs>
          <w:tab w:val="left" w:pos="425"/>
        </w:tabs>
        <w:ind w:hanging="578"/>
        <w:rPr>
          <w:rFonts w:ascii="Arial" w:hAnsi="Arial" w:cs="Arial"/>
          <w:szCs w:val="24"/>
        </w:rPr>
      </w:pPr>
      <w:r w:rsidRPr="005056C8">
        <w:rPr>
          <w:rFonts w:ascii="Arial" w:hAnsi="Arial" w:cs="Arial"/>
          <w:szCs w:val="24"/>
        </w:rPr>
        <w:lastRenderedPageBreak/>
        <w:t xml:space="preserve">are informed of the confidential nature of the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DB1367">
      <w:pPr>
        <w:pStyle w:val="BodyTextIndent2"/>
        <w:numPr>
          <w:ilvl w:val="0"/>
          <w:numId w:val="5"/>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3A07FCF8"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42516F">
        <w:rPr>
          <w:rFonts w:ascii="Arial" w:hAnsi="Arial" w:cs="Arial"/>
          <w:szCs w:val="24"/>
        </w:rPr>
        <w:t>D</w:t>
      </w:r>
      <w:r w:rsidRPr="005056C8">
        <w:rPr>
          <w:rFonts w:ascii="Arial" w:hAnsi="Arial" w:cs="Arial"/>
          <w:szCs w:val="24"/>
        </w:rPr>
        <w:t xml:space="preserve">ata </w:t>
      </w:r>
      <w:r w:rsidR="0042516F">
        <w:rPr>
          <w:rFonts w:ascii="Arial" w:hAnsi="Arial" w:cs="Arial"/>
          <w:szCs w:val="24"/>
        </w:rPr>
        <w:t>P</w:t>
      </w:r>
      <w:r w:rsidRPr="005056C8">
        <w:rPr>
          <w:rFonts w:ascii="Arial" w:hAnsi="Arial" w:cs="Arial"/>
          <w:szCs w:val="24"/>
        </w:rPr>
        <w:t xml:space="preserve">rotection </w:t>
      </w:r>
      <w:r w:rsidR="0042516F">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BA6F17">
        <w:rPr>
          <w:rFonts w:ascii="Arial" w:hAnsi="Arial" w:cs="Arial"/>
          <w:szCs w:val="24"/>
        </w:rPr>
        <w:t>P</w:t>
      </w:r>
      <w:r w:rsidRPr="005056C8">
        <w:rPr>
          <w:rFonts w:ascii="Arial" w:hAnsi="Arial" w:cs="Arial"/>
          <w:szCs w:val="24"/>
        </w:rPr>
        <w:t xml:space="preserve">articipating </w:t>
      </w:r>
      <w:r w:rsidR="00742D09">
        <w:rPr>
          <w:rFonts w:ascii="Arial" w:hAnsi="Arial" w:cs="Arial"/>
          <w:szCs w:val="24"/>
        </w:rPr>
        <w:t xml:space="preserve">NHS / HSC </w:t>
      </w:r>
      <w:r w:rsidR="00BA6F17">
        <w:rPr>
          <w:rFonts w:ascii="Arial" w:hAnsi="Arial" w:cs="Arial"/>
          <w:szCs w:val="24"/>
        </w:rPr>
        <w:t>O</w:t>
      </w:r>
      <w:r w:rsidR="00742D09">
        <w:rPr>
          <w:rFonts w:ascii="Arial" w:hAnsi="Arial" w:cs="Arial"/>
          <w:szCs w:val="24"/>
        </w:rPr>
        <w:t>rganisation</w:t>
      </w:r>
      <w:r w:rsidRPr="005056C8">
        <w:rPr>
          <w:rFonts w:ascii="Arial" w:hAnsi="Arial" w:cs="Arial"/>
          <w:szCs w:val="24"/>
        </w:rPr>
        <w:t xml:space="preserve"> and</w:t>
      </w:r>
      <w:r w:rsidR="00BA6F17">
        <w:rPr>
          <w:rFonts w:ascii="Arial" w:hAnsi="Arial" w:cs="Arial"/>
          <w:szCs w:val="24"/>
        </w:rPr>
        <w:t xml:space="preserve"> </w:t>
      </w:r>
      <w:r w:rsidRPr="005056C8">
        <w:rPr>
          <w:rFonts w:ascii="Arial" w:hAnsi="Arial" w:cs="Arial"/>
          <w:szCs w:val="24"/>
        </w:rPr>
        <w:t>/</w:t>
      </w:r>
      <w:r w:rsidR="00BA6F17">
        <w:rPr>
          <w:rFonts w:ascii="Arial" w:hAnsi="Arial" w:cs="Arial"/>
          <w:szCs w:val="24"/>
        </w:rPr>
        <w:t xml:space="preserve"> </w:t>
      </w:r>
      <w:r w:rsidRPr="005056C8">
        <w:rPr>
          <w:rFonts w:ascii="Arial" w:hAnsi="Arial" w:cs="Arial"/>
          <w:szCs w:val="24"/>
        </w:rPr>
        <w:t xml:space="preserve">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r w:rsidR="00BA6F17">
        <w:rPr>
          <w:rFonts w:ascii="Arial" w:hAnsi="Arial" w:cs="Arial"/>
          <w:szCs w:val="24"/>
        </w:rPr>
        <w:t>;</w:t>
      </w:r>
    </w:p>
    <w:p w14:paraId="7D302E29" w14:textId="5DFA7CB3" w:rsidR="00236808" w:rsidRPr="005056C8" w:rsidRDefault="00236808" w:rsidP="00DB1367">
      <w:pPr>
        <w:pStyle w:val="BodyTextIndent2"/>
        <w:numPr>
          <w:ilvl w:val="1"/>
          <w:numId w:val="5"/>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42516F">
        <w:rPr>
          <w:rFonts w:ascii="Arial" w:hAnsi="Arial" w:cs="Arial"/>
          <w:szCs w:val="24"/>
        </w:rPr>
        <w:t>P</w:t>
      </w:r>
      <w:r w:rsidRPr="005056C8">
        <w:rPr>
          <w:rFonts w:ascii="Arial" w:hAnsi="Arial" w:cs="Arial"/>
          <w:szCs w:val="24"/>
        </w:rPr>
        <w:t xml:space="preserve">rocess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outside the </w:t>
      </w:r>
      <w:r w:rsidR="00742D09">
        <w:rPr>
          <w:rFonts w:ascii="Arial" w:hAnsi="Arial" w:cs="Arial"/>
          <w:szCs w:val="24"/>
        </w:rPr>
        <w:t xml:space="preserve">UK and </w:t>
      </w:r>
      <w:r w:rsidRPr="005056C8">
        <w:rPr>
          <w:rFonts w:ascii="Arial" w:hAnsi="Arial" w:cs="Arial"/>
          <w:szCs w:val="24"/>
        </w:rPr>
        <w:t>European Economic Area.</w:t>
      </w:r>
    </w:p>
    <w:p w14:paraId="3C67D64D" w14:textId="035A4BBD" w:rsidR="00236808" w:rsidRPr="005056C8" w:rsidRDefault="00236808" w:rsidP="00DB1367">
      <w:pPr>
        <w:pStyle w:val="BodyTextIndent2"/>
        <w:numPr>
          <w:ilvl w:val="0"/>
          <w:numId w:val="5"/>
        </w:numPr>
        <w:ind w:left="426"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90521E">
        <w:rPr>
          <w:rFonts w:ascii="Arial" w:hAnsi="Arial" w:cs="Arial"/>
          <w:szCs w:val="24"/>
        </w:rPr>
        <w:t>P</w:t>
      </w:r>
      <w:r w:rsidRPr="005056C8">
        <w:rPr>
          <w:rFonts w:ascii="Arial" w:hAnsi="Arial" w:cs="Arial"/>
          <w:szCs w:val="24"/>
        </w:rPr>
        <w:t xml:space="preserve">rocesses </w:t>
      </w:r>
      <w:r w:rsidR="0042516F">
        <w:rPr>
          <w:rFonts w:ascii="Arial" w:hAnsi="Arial" w:cs="Arial"/>
          <w:szCs w:val="24"/>
        </w:rPr>
        <w:t>P</w:t>
      </w:r>
      <w:r w:rsidRPr="005056C8">
        <w:rPr>
          <w:rFonts w:ascii="Arial" w:hAnsi="Arial" w:cs="Arial"/>
          <w:szCs w:val="24"/>
        </w:rPr>
        <w:t xml:space="preserve">ersonal </w:t>
      </w:r>
      <w:r w:rsidR="0042516F">
        <w:rPr>
          <w:rFonts w:ascii="Arial" w:hAnsi="Arial" w:cs="Arial"/>
          <w:szCs w:val="24"/>
        </w:rPr>
        <w:t>D</w:t>
      </w:r>
      <w:r w:rsidRPr="005056C8">
        <w:rPr>
          <w:rFonts w:ascii="Arial" w:hAnsi="Arial" w:cs="Arial"/>
          <w:szCs w:val="24"/>
        </w:rPr>
        <w:t xml:space="preserve">ata outside of the </w:t>
      </w:r>
      <w:r w:rsidR="00742D09">
        <w:rPr>
          <w:rFonts w:ascii="Arial" w:hAnsi="Arial" w:cs="Arial"/>
          <w:szCs w:val="24"/>
        </w:rPr>
        <w:t xml:space="preserve">UK and the </w:t>
      </w:r>
      <w:r w:rsidRPr="005056C8">
        <w:rPr>
          <w:rFonts w:ascii="Arial" w:hAnsi="Arial" w:cs="Arial"/>
          <w:szCs w:val="24"/>
        </w:rPr>
        <w:t xml:space="preserve">European Economic Area as the </w:t>
      </w:r>
      <w:r w:rsidR="00C7380F" w:rsidRPr="005056C8">
        <w:rPr>
          <w:rFonts w:ascii="Arial" w:hAnsi="Arial" w:cs="Arial"/>
          <w:szCs w:val="24"/>
        </w:rPr>
        <w:t>Sponsor</w:t>
      </w:r>
      <w:r w:rsidRPr="005056C8">
        <w:rPr>
          <w:rFonts w:ascii="Arial" w:hAnsi="Arial" w:cs="Arial"/>
          <w:szCs w:val="24"/>
        </w:rPr>
        <w:t xml:space="preserve">’s </w:t>
      </w:r>
      <w:r w:rsidR="0042516F">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A18351A"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F22CC0">
              <w:rPr>
                <w:rFonts w:eastAsiaTheme="minorEastAsia" w:cs="Arial"/>
                <w:szCs w:val="24"/>
              </w:rPr>
              <w:t xml:space="preserve"> </w:t>
            </w:r>
            <w:r w:rsidRPr="005056C8">
              <w:rPr>
                <w:rFonts w:eastAsiaTheme="minorEastAsia" w:cs="Arial"/>
                <w:szCs w:val="24"/>
              </w:rPr>
              <w:t>/</w:t>
            </w:r>
            <w:r w:rsidR="00F22CC0">
              <w:rPr>
                <w:rFonts w:eastAsiaTheme="minorEastAsia" w:cs="Arial"/>
                <w:szCs w:val="24"/>
              </w:rPr>
              <w:t xml:space="preserve"> </w:t>
            </w:r>
            <w:r w:rsidRPr="005056C8">
              <w:rPr>
                <w:rFonts w:eastAsiaTheme="minorEastAsia" w:cs="Arial"/>
                <w:szCs w:val="24"/>
              </w:rPr>
              <w:t xml:space="preserve">HSC </w:t>
            </w:r>
            <w:r w:rsidR="00F22CC0">
              <w:rPr>
                <w:rFonts w:eastAsiaTheme="minorEastAsia" w:cs="Arial"/>
                <w:szCs w:val="24"/>
              </w:rPr>
              <w:t>O</w:t>
            </w:r>
            <w:r w:rsidRPr="005056C8">
              <w:rPr>
                <w:rFonts w:eastAsiaTheme="minorEastAsia" w:cs="Arial"/>
                <w:szCs w:val="24"/>
              </w:rPr>
              <w:t>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33688FD4"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w:t>
            </w:r>
            <w:r w:rsidR="00CA7827">
              <w:rPr>
                <w:rFonts w:eastAsiaTheme="minorEastAsia" w:cs="Arial"/>
                <w:szCs w:val="24"/>
                <w:lang w:eastAsia="en-GB"/>
              </w:rPr>
              <w:t>P</w:t>
            </w:r>
            <w:r w:rsidR="001D745C" w:rsidRPr="005056C8">
              <w:rPr>
                <w:rFonts w:eastAsiaTheme="minorEastAsia" w:cs="Arial"/>
                <w:szCs w:val="24"/>
                <w:lang w:eastAsia="en-GB"/>
              </w:rPr>
              <w:t xml:space="preserve">ersonal </w:t>
            </w:r>
            <w:r w:rsidR="00CA7827">
              <w:rPr>
                <w:rFonts w:eastAsiaTheme="minorEastAsia" w:cs="Arial"/>
                <w:szCs w:val="24"/>
                <w:lang w:eastAsia="en-GB"/>
              </w:rPr>
              <w:t>D</w:t>
            </w:r>
            <w:r w:rsidR="001D745C" w:rsidRPr="005056C8">
              <w:rPr>
                <w:rFonts w:eastAsiaTheme="minorEastAsia" w:cs="Arial"/>
                <w:szCs w:val="24"/>
                <w:lang w:eastAsia="en-GB"/>
              </w:rPr>
              <w:t xml:space="preserve">ata </w:t>
            </w:r>
            <w:r w:rsidR="0097279A">
              <w:rPr>
                <w:rFonts w:eastAsiaTheme="minorEastAsia" w:cs="Arial"/>
                <w:szCs w:val="24"/>
                <w:lang w:eastAsia="en-GB"/>
              </w:rPr>
              <w:t xml:space="preserve">or </w:t>
            </w:r>
            <w:r w:rsidR="00F22CC0">
              <w:rPr>
                <w:rFonts w:eastAsiaTheme="minorEastAsia" w:cs="Arial"/>
                <w:szCs w:val="24"/>
                <w:lang w:eastAsia="en-GB"/>
              </w:rPr>
              <w:t>P</w:t>
            </w:r>
            <w:r w:rsidR="0097279A">
              <w:rPr>
                <w:rFonts w:eastAsiaTheme="minorEastAsia" w:cs="Arial"/>
                <w:szCs w:val="24"/>
                <w:lang w:eastAsia="en-GB"/>
              </w:rPr>
              <w:t xml:space="preserve">seudonymised </w:t>
            </w:r>
            <w:r w:rsidR="00F22CC0">
              <w:rPr>
                <w:rFonts w:eastAsiaTheme="minorEastAsia" w:cs="Arial"/>
                <w:szCs w:val="24"/>
                <w:lang w:eastAsia="en-GB"/>
              </w:rPr>
              <w:t>D</w:t>
            </w:r>
            <w:r w:rsidR="0097279A">
              <w:rPr>
                <w:rFonts w:eastAsiaTheme="minorEastAsia" w:cs="Arial"/>
                <w:szCs w:val="24"/>
                <w:lang w:eastAsia="en-GB"/>
              </w:rPr>
              <w:t xml:space="preserve">ata </w:t>
            </w:r>
            <w:r w:rsidR="001D745C" w:rsidRPr="005056C8">
              <w:rPr>
                <w:rFonts w:eastAsiaTheme="minorEastAsia" w:cs="Arial"/>
                <w:szCs w:val="24"/>
                <w:lang w:eastAsia="en-GB"/>
              </w:rPr>
              <w:t xml:space="preserve">from this </w:t>
            </w:r>
            <w:r w:rsidR="00F22CC0">
              <w:rPr>
                <w:rFonts w:eastAsiaTheme="minorEastAsia" w:cs="Arial"/>
                <w:szCs w:val="24"/>
                <w:lang w:eastAsia="en-GB"/>
              </w:rPr>
              <w:t>P</w:t>
            </w:r>
            <w:r w:rsidR="001D745C" w:rsidRPr="005056C8">
              <w:rPr>
                <w:rFonts w:eastAsiaTheme="minorEastAsia" w:cs="Arial"/>
                <w:szCs w:val="24"/>
                <w:lang w:eastAsia="en-GB"/>
              </w:rPr>
              <w:t xml:space="preserve">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F22CC0">
              <w:rPr>
                <w:rFonts w:eastAsiaTheme="minorEastAsia" w:cs="Arial"/>
                <w:szCs w:val="24"/>
                <w:lang w:eastAsia="en-GB"/>
              </w:rPr>
              <w:t>O</w:t>
            </w:r>
            <w:r w:rsidR="001D745C" w:rsidRPr="005056C8">
              <w:rPr>
                <w:rFonts w:eastAsiaTheme="minorEastAsia" w:cs="Arial"/>
                <w:szCs w:val="24"/>
                <w:lang w:eastAsia="en-GB"/>
              </w:rPr>
              <w:t xml:space="preserve">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w:t>
            </w:r>
            <w:r w:rsidR="00F22CC0">
              <w:rPr>
                <w:rFonts w:eastAsiaTheme="minorEastAsia" w:cs="Arial"/>
                <w:szCs w:val="24"/>
                <w:lang w:eastAsia="en-GB"/>
              </w:rPr>
              <w:t>A</w:t>
            </w:r>
            <w:r w:rsidR="001D745C" w:rsidRPr="005056C8">
              <w:rPr>
                <w:rFonts w:eastAsiaTheme="minorEastAsia" w:cs="Arial"/>
                <w:szCs w:val="24"/>
                <w:lang w:eastAsia="en-GB"/>
              </w:rPr>
              <w:t>gents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F22CC0">
              <w:rPr>
                <w:rFonts w:eastAsiaTheme="minorEastAsia" w:cs="Arial"/>
                <w:szCs w:val="24"/>
                <w:lang w:eastAsia="en-GB"/>
              </w:rPr>
              <w:t>A</w:t>
            </w:r>
            <w:r w:rsidR="001916DC" w:rsidRPr="005056C8">
              <w:rPr>
                <w:rFonts w:eastAsiaTheme="minorEastAsia" w:cs="Arial"/>
                <w:szCs w:val="24"/>
                <w:lang w:eastAsia="en-GB"/>
              </w:rPr>
              <w:t>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w:t>
            </w:r>
            <w:r w:rsidR="00CA7827">
              <w:rPr>
                <w:rFonts w:eastAsiaTheme="minorEastAsia" w:cs="Arial"/>
                <w:szCs w:val="24"/>
                <w:lang w:eastAsia="en-GB"/>
              </w:rPr>
              <w:t>P</w:t>
            </w:r>
            <w:r w:rsidR="00D01713" w:rsidRPr="005056C8">
              <w:rPr>
                <w:rFonts w:eastAsiaTheme="minorEastAsia" w:cs="Arial"/>
                <w:szCs w:val="24"/>
                <w:lang w:eastAsia="en-GB"/>
              </w:rPr>
              <w:t xml:space="preserve">articipating NHS / HSC </w:t>
            </w:r>
            <w:r w:rsidR="00CA7827">
              <w:rPr>
                <w:rFonts w:eastAsiaTheme="minorEastAsia" w:cs="Arial"/>
                <w:szCs w:val="24"/>
                <w:lang w:eastAsia="en-GB"/>
              </w:rPr>
              <w:t>O</w:t>
            </w:r>
            <w:r w:rsidR="00D01713" w:rsidRPr="005056C8">
              <w:rPr>
                <w:rFonts w:eastAsiaTheme="minorEastAsia" w:cs="Arial"/>
                <w:szCs w:val="24"/>
                <w:lang w:eastAsia="en-GB"/>
              </w:rPr>
              <w:t>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4BF3125E" w:rsidR="001D745C"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F742D15" w:rsidR="00236808" w:rsidRPr="00D37CE8" w:rsidRDefault="00EA749C" w:rsidP="00DB1367">
      <w:pPr>
        <w:pStyle w:val="BodyTextIndent2"/>
        <w:numPr>
          <w:ilvl w:val="0"/>
          <w:numId w:val="12"/>
        </w:numPr>
        <w:ind w:left="426"/>
        <w:rPr>
          <w:rFonts w:ascii="Arial" w:hAnsi="Arial" w:cs="Arial"/>
          <w:szCs w:val="24"/>
        </w:rPr>
      </w:pPr>
      <w:r w:rsidRPr="00D37CE8">
        <w:rPr>
          <w:rFonts w:ascii="Arial" w:hAnsi="Arial" w:cs="Arial"/>
          <w:szCs w:val="24"/>
        </w:rPr>
        <w:t xml:space="preserve">Neither </w:t>
      </w:r>
      <w:r w:rsidR="00CA7827" w:rsidRPr="00D37CE8">
        <w:rPr>
          <w:rFonts w:ascii="Arial" w:hAnsi="Arial" w:cs="Arial"/>
          <w:szCs w:val="24"/>
        </w:rPr>
        <w:t>P</w:t>
      </w:r>
      <w:r w:rsidR="00236808" w:rsidRPr="00D37CE8">
        <w:rPr>
          <w:rFonts w:ascii="Arial" w:hAnsi="Arial" w:cs="Arial"/>
          <w:szCs w:val="24"/>
        </w:rPr>
        <w:t xml:space="preserve">ersonal </w:t>
      </w:r>
      <w:r w:rsidR="00CA7827" w:rsidRPr="00D37CE8">
        <w:rPr>
          <w:rFonts w:ascii="Arial" w:hAnsi="Arial" w:cs="Arial"/>
          <w:szCs w:val="24"/>
        </w:rPr>
        <w:t>D</w:t>
      </w:r>
      <w:r w:rsidR="00236808" w:rsidRPr="00D37CE8">
        <w:rPr>
          <w:rFonts w:ascii="Arial" w:hAnsi="Arial" w:cs="Arial"/>
          <w:szCs w:val="24"/>
        </w:rPr>
        <w:t>ata</w:t>
      </w:r>
      <w:r w:rsidRPr="00D37CE8">
        <w:rPr>
          <w:rFonts w:ascii="Arial" w:hAnsi="Arial" w:cs="Arial"/>
          <w:szCs w:val="24"/>
        </w:rPr>
        <w:t xml:space="preserve">, nor </w:t>
      </w:r>
      <w:r w:rsidR="00F22CC0" w:rsidRPr="00D37CE8">
        <w:rPr>
          <w:rFonts w:ascii="Arial" w:hAnsi="Arial" w:cs="Arial"/>
          <w:szCs w:val="24"/>
        </w:rPr>
        <w:t>P</w:t>
      </w:r>
      <w:r w:rsidRPr="00D37CE8">
        <w:rPr>
          <w:rFonts w:ascii="Arial" w:hAnsi="Arial" w:cs="Arial"/>
          <w:szCs w:val="24"/>
        </w:rPr>
        <w:t xml:space="preserve">seudonymised </w:t>
      </w:r>
      <w:r w:rsidR="00F22CC0" w:rsidRPr="00D37CE8">
        <w:rPr>
          <w:rFonts w:ascii="Arial" w:hAnsi="Arial" w:cs="Arial"/>
          <w:szCs w:val="24"/>
        </w:rPr>
        <w:t>D</w:t>
      </w:r>
      <w:r w:rsidRPr="00D37CE8">
        <w:rPr>
          <w:rFonts w:ascii="Arial" w:hAnsi="Arial" w:cs="Arial"/>
          <w:szCs w:val="24"/>
        </w:rPr>
        <w:t xml:space="preserve">ata of actual or potential </w:t>
      </w:r>
      <w:r w:rsidR="00F22CC0" w:rsidRPr="00D37CE8">
        <w:rPr>
          <w:rFonts w:ascii="Arial" w:hAnsi="Arial" w:cs="Arial"/>
          <w:szCs w:val="24"/>
        </w:rPr>
        <w:t>P</w:t>
      </w:r>
      <w:r w:rsidRPr="00D37CE8">
        <w:rPr>
          <w:rFonts w:ascii="Arial" w:hAnsi="Arial" w:cs="Arial"/>
          <w:szCs w:val="24"/>
        </w:rPr>
        <w:t>articipants</w:t>
      </w:r>
      <w:r w:rsidR="00236808" w:rsidRPr="00D37CE8">
        <w:rPr>
          <w:rFonts w:ascii="Arial" w:hAnsi="Arial" w:cs="Arial"/>
          <w:szCs w:val="24"/>
        </w:rPr>
        <w:t xml:space="preserve"> shall be disclosed to the </w:t>
      </w:r>
      <w:r w:rsidR="00C7380F" w:rsidRPr="00D37CE8">
        <w:rPr>
          <w:rFonts w:ascii="Arial" w:hAnsi="Arial" w:cs="Arial"/>
          <w:szCs w:val="24"/>
        </w:rPr>
        <w:t>Sponsor</w:t>
      </w:r>
      <w:r w:rsidR="00236808" w:rsidRPr="00D37CE8">
        <w:rPr>
          <w:rFonts w:ascii="Arial" w:hAnsi="Arial" w:cs="Arial"/>
          <w:szCs w:val="24"/>
        </w:rPr>
        <w:t xml:space="preserve"> by the </w:t>
      </w:r>
      <w:r w:rsidR="00CA7827" w:rsidRPr="00D37CE8">
        <w:rPr>
          <w:rFonts w:ascii="Arial" w:hAnsi="Arial" w:cs="Arial"/>
          <w:szCs w:val="24"/>
        </w:rPr>
        <w:t>P</w:t>
      </w:r>
      <w:r w:rsidR="00236808" w:rsidRPr="00D37CE8">
        <w:rPr>
          <w:rFonts w:ascii="Arial" w:hAnsi="Arial" w:cs="Arial"/>
          <w:szCs w:val="24"/>
        </w:rPr>
        <w:t xml:space="preserve">articipating </w:t>
      </w:r>
      <w:r w:rsidR="00450D1B" w:rsidRPr="00D37CE8">
        <w:rPr>
          <w:rFonts w:ascii="Arial" w:hAnsi="Arial" w:cs="Arial"/>
          <w:szCs w:val="24"/>
        </w:rPr>
        <w:t xml:space="preserve">NHS / HSC </w:t>
      </w:r>
      <w:r w:rsidR="00CA7827" w:rsidRPr="00D37CE8">
        <w:rPr>
          <w:rFonts w:ascii="Arial" w:hAnsi="Arial" w:cs="Arial"/>
          <w:szCs w:val="24"/>
        </w:rPr>
        <w:t>O</w:t>
      </w:r>
      <w:r w:rsidR="006957C2" w:rsidRPr="00D37CE8">
        <w:rPr>
          <w:rFonts w:ascii="Arial" w:hAnsi="Arial" w:cs="Arial"/>
          <w:szCs w:val="24"/>
        </w:rPr>
        <w:t>rganisation</w:t>
      </w:r>
      <w:r w:rsidR="00236808" w:rsidRPr="00D37CE8">
        <w:rPr>
          <w:rFonts w:ascii="Arial" w:hAnsi="Arial" w:cs="Arial"/>
          <w:szCs w:val="24"/>
        </w:rPr>
        <w:t xml:space="preserve">, save where this is required directly or indirectly to satisfy the requirements of the </w:t>
      </w:r>
      <w:r w:rsidR="00F22EE3" w:rsidRPr="00D37CE8">
        <w:rPr>
          <w:rFonts w:ascii="Arial" w:hAnsi="Arial" w:cs="Arial"/>
          <w:szCs w:val="24"/>
        </w:rPr>
        <w:t>P</w:t>
      </w:r>
      <w:r w:rsidR="00236808" w:rsidRPr="00D37CE8">
        <w:rPr>
          <w:rFonts w:ascii="Arial" w:hAnsi="Arial" w:cs="Arial"/>
          <w:szCs w:val="24"/>
        </w:rPr>
        <w:t xml:space="preserve">rotocol, or for the purpose of monitoring or reporting adverse events, or in relation to a claim or proceeding brought by a </w:t>
      </w:r>
      <w:r w:rsidR="00F22EE3" w:rsidRPr="00D37CE8">
        <w:rPr>
          <w:rFonts w:ascii="Arial" w:hAnsi="Arial" w:cs="Arial"/>
          <w:szCs w:val="24"/>
        </w:rPr>
        <w:t>P</w:t>
      </w:r>
      <w:r w:rsidR="00236808" w:rsidRPr="00D37CE8">
        <w:rPr>
          <w:rFonts w:ascii="Arial" w:hAnsi="Arial" w:cs="Arial"/>
          <w:szCs w:val="24"/>
        </w:rPr>
        <w:t xml:space="preserve">articipant in connection with the </w:t>
      </w:r>
      <w:r w:rsidR="00F22EE3" w:rsidRPr="00D37CE8">
        <w:rPr>
          <w:rFonts w:ascii="Arial" w:hAnsi="Arial" w:cs="Arial"/>
          <w:szCs w:val="24"/>
        </w:rPr>
        <w:t>S</w:t>
      </w:r>
      <w:r w:rsidR="00236808" w:rsidRPr="00D37CE8">
        <w:rPr>
          <w:rFonts w:ascii="Arial" w:hAnsi="Arial" w:cs="Arial"/>
          <w:szCs w:val="24"/>
        </w:rPr>
        <w:t>tudy.</w:t>
      </w:r>
    </w:p>
    <w:p w14:paraId="1E7E5EA8" w14:textId="44485A55"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use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w:t>
      </w:r>
      <w:r w:rsidR="003C7F22" w:rsidRPr="00D37CE8">
        <w:rPr>
          <w:rFonts w:ascii="Arial" w:hAnsi="Arial" w:cs="Arial"/>
          <w:szCs w:val="24"/>
        </w:rPr>
        <w:t xml:space="preserve"> and</w:t>
      </w:r>
      <w:r w:rsidR="00F22EE3" w:rsidRPr="00D37CE8">
        <w:rPr>
          <w:rFonts w:ascii="Arial" w:hAnsi="Arial" w:cs="Arial"/>
          <w:szCs w:val="24"/>
        </w:rPr>
        <w:t xml:space="preserve"> </w:t>
      </w:r>
      <w:r w:rsidR="003C7F22" w:rsidRPr="00D37CE8">
        <w:rPr>
          <w:rFonts w:ascii="Arial" w:hAnsi="Arial" w:cs="Arial"/>
          <w:szCs w:val="24"/>
        </w:rPr>
        <w:t>/</w:t>
      </w:r>
      <w:r w:rsidR="00F22EE3" w:rsidRPr="00D37CE8">
        <w:rPr>
          <w:rFonts w:ascii="Arial" w:hAnsi="Arial" w:cs="Arial"/>
          <w:szCs w:val="24"/>
        </w:rPr>
        <w:t xml:space="preserve"> </w:t>
      </w:r>
      <w:r w:rsidR="003C7F22" w:rsidRPr="00D37CE8">
        <w:rPr>
          <w:rFonts w:ascii="Arial" w:hAnsi="Arial" w:cs="Arial"/>
          <w:szCs w:val="24"/>
        </w:rPr>
        <w:t xml:space="preserve">or </w:t>
      </w:r>
      <w:r w:rsidR="00F22EE3" w:rsidRPr="00D37CE8">
        <w:rPr>
          <w:rFonts w:ascii="Arial" w:hAnsi="Arial" w:cs="Arial"/>
          <w:szCs w:val="24"/>
        </w:rPr>
        <w:t>P</w:t>
      </w:r>
      <w:r w:rsidR="003C7F22" w:rsidRPr="00D37CE8">
        <w:rPr>
          <w:rFonts w:ascii="Arial" w:hAnsi="Arial" w:cs="Arial"/>
          <w:szCs w:val="24"/>
        </w:rPr>
        <w:t xml:space="preserve">seudonymised </w:t>
      </w:r>
      <w:r w:rsidR="00F22EE3" w:rsidRPr="00D37CE8">
        <w:rPr>
          <w:rFonts w:ascii="Arial" w:hAnsi="Arial" w:cs="Arial"/>
          <w:szCs w:val="24"/>
        </w:rPr>
        <w:t>D</w:t>
      </w:r>
      <w:r w:rsidR="000F0A69" w:rsidRPr="00D37CE8">
        <w:rPr>
          <w:rFonts w:ascii="Arial" w:hAnsi="Arial" w:cs="Arial"/>
          <w:szCs w:val="24"/>
        </w:rPr>
        <w:t>ata supplied under this Agreement</w:t>
      </w:r>
      <w:r w:rsidRPr="00D37CE8">
        <w:rPr>
          <w:rFonts w:ascii="Arial" w:hAnsi="Arial" w:cs="Arial"/>
          <w:szCs w:val="24"/>
        </w:rPr>
        <w:t xml:space="preserve"> solely in connection with the operation of the </w:t>
      </w:r>
      <w:r w:rsidR="00AC0C79" w:rsidRPr="00D37CE8">
        <w:rPr>
          <w:rFonts w:ascii="Arial" w:hAnsi="Arial" w:cs="Arial"/>
          <w:szCs w:val="24"/>
        </w:rPr>
        <w:t>A</w:t>
      </w:r>
      <w:r w:rsidRPr="00D37CE8">
        <w:rPr>
          <w:rFonts w:ascii="Arial" w:hAnsi="Arial" w:cs="Arial"/>
          <w:szCs w:val="24"/>
        </w:rPr>
        <w:t>greement, or otherwise for purposes not incompatible with this original purpose (</w:t>
      </w:r>
      <w:r w:rsidR="005438C0" w:rsidRPr="00D37CE8">
        <w:rPr>
          <w:rFonts w:ascii="Arial" w:hAnsi="Arial" w:cs="Arial"/>
          <w:szCs w:val="24"/>
        </w:rPr>
        <w:t xml:space="preserve">GDPR </w:t>
      </w:r>
      <w:r w:rsidRPr="00D37CE8">
        <w:rPr>
          <w:rFonts w:ascii="Arial" w:hAnsi="Arial" w:cs="Arial"/>
          <w:szCs w:val="24"/>
        </w:rPr>
        <w:t>Article 5</w:t>
      </w:r>
      <w:r w:rsidR="005438C0" w:rsidRPr="00D37CE8">
        <w:rPr>
          <w:rFonts w:ascii="Arial" w:hAnsi="Arial" w:cs="Arial"/>
          <w:szCs w:val="24"/>
        </w:rPr>
        <w:t>(</w:t>
      </w:r>
      <w:r w:rsidRPr="00D37CE8">
        <w:rPr>
          <w:rFonts w:ascii="Arial" w:hAnsi="Arial" w:cs="Arial"/>
          <w:szCs w:val="24"/>
        </w:rPr>
        <w:t>1</w:t>
      </w:r>
      <w:r w:rsidR="005438C0" w:rsidRPr="00D37CE8">
        <w:rPr>
          <w:rFonts w:ascii="Arial" w:hAnsi="Arial" w:cs="Arial"/>
          <w:szCs w:val="24"/>
        </w:rPr>
        <w:t>)</w:t>
      </w:r>
      <w:r w:rsidRPr="00D37CE8">
        <w:rPr>
          <w:rFonts w:ascii="Arial" w:hAnsi="Arial" w:cs="Arial"/>
          <w:szCs w:val="24"/>
        </w:rPr>
        <w:t>(b)), and not otherwise. In particular</w:t>
      </w:r>
      <w:r w:rsidR="00BE0389" w:rsidRPr="00D37CE8">
        <w:rPr>
          <w:rFonts w:ascii="Arial" w:hAnsi="Arial" w:cs="Arial"/>
          <w:szCs w:val="24"/>
        </w:rPr>
        <w:t>:</w:t>
      </w:r>
    </w:p>
    <w:p w14:paraId="71020648" w14:textId="4057C8E4" w:rsidR="00236808" w:rsidRPr="00D37CE8" w:rsidRDefault="00BE0389" w:rsidP="00DB1367">
      <w:pPr>
        <w:pStyle w:val="BodyTextIndent2"/>
        <w:numPr>
          <w:ilvl w:val="1"/>
          <w:numId w:val="12"/>
        </w:numPr>
        <w:ind w:left="993" w:hanging="567"/>
        <w:rPr>
          <w:rFonts w:ascii="Arial" w:hAnsi="Arial" w:cs="Arial"/>
          <w:szCs w:val="24"/>
        </w:rPr>
      </w:pPr>
      <w:r w:rsidRPr="00D37CE8">
        <w:rPr>
          <w:rFonts w:ascii="Arial" w:hAnsi="Arial" w:cs="Arial"/>
          <w:szCs w:val="24"/>
        </w:rPr>
        <w:t>n</w:t>
      </w:r>
      <w:r w:rsidR="00236808" w:rsidRPr="00D37CE8">
        <w:rPr>
          <w:rFonts w:ascii="Arial" w:hAnsi="Arial" w:cs="Arial"/>
          <w:szCs w:val="24"/>
        </w:rPr>
        <w:t xml:space="preserve">ot to disclose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 and</w:t>
      </w:r>
      <w:r w:rsidR="00F22EE3" w:rsidRPr="00D37CE8">
        <w:rPr>
          <w:rFonts w:ascii="Arial" w:hAnsi="Arial" w:cs="Arial"/>
          <w:szCs w:val="24"/>
        </w:rPr>
        <w:t xml:space="preserve"> </w:t>
      </w:r>
      <w:r w:rsidRPr="00D37CE8">
        <w:rPr>
          <w:rFonts w:ascii="Arial" w:hAnsi="Arial" w:cs="Arial"/>
          <w:szCs w:val="24"/>
        </w:rPr>
        <w:t>/</w:t>
      </w:r>
      <w:r w:rsidR="00F22EE3" w:rsidRPr="00D37CE8">
        <w:rPr>
          <w:rFonts w:ascii="Arial" w:hAnsi="Arial" w:cs="Arial"/>
          <w:szCs w:val="24"/>
        </w:rPr>
        <w:t xml:space="preserve"> </w:t>
      </w:r>
      <w:r w:rsidRPr="00D37CE8">
        <w:rPr>
          <w:rFonts w:ascii="Arial" w:hAnsi="Arial" w:cs="Arial"/>
          <w:szCs w:val="24"/>
        </w:rPr>
        <w:t xml:space="preserve">or </w:t>
      </w:r>
      <w:r w:rsidR="00F22EE3" w:rsidRPr="00D37CE8">
        <w:rPr>
          <w:rFonts w:ascii="Arial" w:hAnsi="Arial" w:cs="Arial"/>
          <w:szCs w:val="24"/>
        </w:rPr>
        <w:t>P</w:t>
      </w:r>
      <w:r w:rsidRPr="00D37CE8">
        <w:rPr>
          <w:rFonts w:ascii="Arial" w:hAnsi="Arial" w:cs="Arial"/>
          <w:szCs w:val="24"/>
        </w:rPr>
        <w:t xml:space="preserve">seudonymised </w:t>
      </w:r>
      <w:r w:rsidR="00F22EE3" w:rsidRPr="00D37CE8">
        <w:rPr>
          <w:rFonts w:ascii="Arial" w:hAnsi="Arial" w:cs="Arial"/>
          <w:szCs w:val="24"/>
        </w:rPr>
        <w:t>D</w:t>
      </w:r>
      <w:r w:rsidRPr="00D37CE8">
        <w:rPr>
          <w:rFonts w:ascii="Arial" w:hAnsi="Arial" w:cs="Arial"/>
          <w:szCs w:val="24"/>
        </w:rPr>
        <w:t xml:space="preserve">ata </w:t>
      </w:r>
      <w:r w:rsidR="00236808" w:rsidRPr="00D37CE8">
        <w:rPr>
          <w:rFonts w:ascii="Arial" w:hAnsi="Arial" w:cs="Arial"/>
          <w:szCs w:val="24"/>
        </w:rPr>
        <w:t>to any person except in accordance with applicable legal requirements and codes of practice.</w:t>
      </w:r>
    </w:p>
    <w:p w14:paraId="75B7DB49" w14:textId="356E8B9B"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comply with the obligations placed on a </w:t>
      </w:r>
      <w:r w:rsidR="00CA7827" w:rsidRPr="00D37CE8">
        <w:rPr>
          <w:rFonts w:ascii="Arial" w:hAnsi="Arial" w:cs="Arial"/>
          <w:szCs w:val="24"/>
        </w:rPr>
        <w:t>C</w:t>
      </w:r>
      <w:r w:rsidRPr="00D37CE8">
        <w:rPr>
          <w:rFonts w:ascii="Arial" w:hAnsi="Arial" w:cs="Arial"/>
          <w:szCs w:val="24"/>
        </w:rPr>
        <w:t xml:space="preserve">ontroller by the </w:t>
      </w:r>
      <w:r w:rsidR="00CA7827" w:rsidRPr="00D37CE8">
        <w:rPr>
          <w:rFonts w:ascii="Arial" w:hAnsi="Arial" w:cs="Arial"/>
          <w:szCs w:val="24"/>
        </w:rPr>
        <w:t>D</w:t>
      </w:r>
      <w:r w:rsidRPr="00D37CE8">
        <w:rPr>
          <w:rFonts w:ascii="Arial" w:hAnsi="Arial" w:cs="Arial"/>
          <w:szCs w:val="24"/>
        </w:rPr>
        <w:t xml:space="preserve">ata </w:t>
      </w:r>
      <w:r w:rsidR="00CA7827" w:rsidRPr="00D37CE8">
        <w:rPr>
          <w:rFonts w:ascii="Arial" w:hAnsi="Arial" w:cs="Arial"/>
          <w:szCs w:val="24"/>
        </w:rPr>
        <w:t>P</w:t>
      </w:r>
      <w:r w:rsidRPr="00D37CE8">
        <w:rPr>
          <w:rFonts w:ascii="Arial" w:hAnsi="Arial" w:cs="Arial"/>
          <w:szCs w:val="24"/>
        </w:rPr>
        <w:t xml:space="preserve">rotection </w:t>
      </w:r>
      <w:r w:rsidR="00CA7827" w:rsidRPr="00D37CE8">
        <w:rPr>
          <w:rFonts w:ascii="Arial" w:hAnsi="Arial" w:cs="Arial"/>
          <w:szCs w:val="24"/>
        </w:rPr>
        <w:t>L</w:t>
      </w:r>
      <w:r w:rsidRPr="00D37CE8">
        <w:rPr>
          <w:rFonts w:ascii="Arial" w:hAnsi="Arial" w:cs="Arial"/>
          <w:szCs w:val="24"/>
        </w:rPr>
        <w:t xml:space="preserve">egislation. This is not limited to, but includes, being responsible for and able to demonstrate compliance with the principles relating to </w:t>
      </w:r>
      <w:r w:rsidR="00CA7827" w:rsidRPr="00D37CE8">
        <w:rPr>
          <w:rFonts w:ascii="Arial" w:hAnsi="Arial" w:cs="Arial"/>
          <w:szCs w:val="24"/>
        </w:rPr>
        <w:t>P</w:t>
      </w:r>
      <w:r w:rsidRPr="00D37CE8">
        <w:rPr>
          <w:rFonts w:ascii="Arial" w:hAnsi="Arial" w:cs="Arial"/>
          <w:szCs w:val="24"/>
        </w:rPr>
        <w:t xml:space="preserve">rocessing of </w:t>
      </w:r>
      <w:r w:rsidR="00CA7827" w:rsidRPr="00D37CE8">
        <w:rPr>
          <w:rFonts w:ascii="Arial" w:hAnsi="Arial" w:cs="Arial"/>
          <w:szCs w:val="24"/>
        </w:rPr>
        <w:t>P</w:t>
      </w:r>
      <w:r w:rsidRPr="00D37CE8">
        <w:rPr>
          <w:rFonts w:ascii="Arial" w:hAnsi="Arial" w:cs="Arial"/>
          <w:szCs w:val="24"/>
        </w:rPr>
        <w:t xml:space="preserve">ersonal </w:t>
      </w:r>
      <w:r w:rsidR="00CA7827" w:rsidRPr="00D37CE8">
        <w:rPr>
          <w:rFonts w:ascii="Arial" w:hAnsi="Arial" w:cs="Arial"/>
          <w:szCs w:val="24"/>
        </w:rPr>
        <w:t>D</w:t>
      </w:r>
      <w:r w:rsidRPr="00D37CE8">
        <w:rPr>
          <w:rFonts w:ascii="Arial" w:hAnsi="Arial" w:cs="Arial"/>
          <w:szCs w:val="24"/>
        </w:rPr>
        <w:t>ata (</w:t>
      </w:r>
      <w:r w:rsidR="00607F54" w:rsidRPr="00D37CE8">
        <w:rPr>
          <w:rFonts w:ascii="Arial" w:hAnsi="Arial" w:cs="Arial"/>
          <w:szCs w:val="24"/>
        </w:rPr>
        <w:t xml:space="preserve">GDPR </w:t>
      </w:r>
      <w:r w:rsidRPr="00D37CE8">
        <w:rPr>
          <w:rFonts w:ascii="Arial" w:hAnsi="Arial" w:cs="Arial"/>
          <w:szCs w:val="24"/>
        </w:rPr>
        <w:t>Article 5)</w:t>
      </w:r>
      <w:r w:rsidR="00607F54" w:rsidRPr="00D37CE8">
        <w:rPr>
          <w:rFonts w:ascii="Arial" w:hAnsi="Arial" w:cs="Arial"/>
          <w:szCs w:val="24"/>
        </w:rPr>
        <w:t>.</w:t>
      </w:r>
    </w:p>
    <w:p w14:paraId="29646559" w14:textId="7FD9BAF7"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ensure persons </w:t>
      </w:r>
      <w:r w:rsidR="00CA7827" w:rsidRPr="00D37CE8">
        <w:rPr>
          <w:rFonts w:ascii="Arial" w:hAnsi="Arial" w:cs="Arial"/>
          <w:szCs w:val="24"/>
        </w:rPr>
        <w:t>P</w:t>
      </w:r>
      <w:r w:rsidRPr="00D37CE8">
        <w:rPr>
          <w:rFonts w:ascii="Arial" w:hAnsi="Arial" w:cs="Arial"/>
          <w:szCs w:val="24"/>
        </w:rPr>
        <w:t xml:space="preserve">rocessing </w:t>
      </w:r>
      <w:r w:rsidR="00CA7827" w:rsidRPr="00D37CE8">
        <w:rPr>
          <w:rFonts w:ascii="Arial" w:hAnsi="Arial" w:cs="Arial"/>
          <w:szCs w:val="24"/>
        </w:rPr>
        <w:t>P</w:t>
      </w:r>
      <w:r w:rsidR="00E34280" w:rsidRPr="00D37CE8">
        <w:rPr>
          <w:rFonts w:ascii="Arial" w:hAnsi="Arial" w:cs="Arial"/>
          <w:szCs w:val="24"/>
        </w:rPr>
        <w:t xml:space="preserve">ersonal </w:t>
      </w:r>
      <w:r w:rsidR="00CA7827" w:rsidRPr="00D37CE8">
        <w:rPr>
          <w:rFonts w:ascii="Arial" w:hAnsi="Arial" w:cs="Arial"/>
          <w:szCs w:val="24"/>
        </w:rPr>
        <w:t>D</w:t>
      </w:r>
      <w:r w:rsidR="00E34280" w:rsidRPr="00D37CE8">
        <w:rPr>
          <w:rFonts w:ascii="Arial" w:hAnsi="Arial" w:cs="Arial"/>
          <w:szCs w:val="24"/>
        </w:rPr>
        <w:t>ata and</w:t>
      </w:r>
      <w:r w:rsidR="00F22EE3" w:rsidRPr="00D37CE8">
        <w:rPr>
          <w:rFonts w:ascii="Arial" w:hAnsi="Arial" w:cs="Arial"/>
          <w:szCs w:val="24"/>
        </w:rPr>
        <w:t xml:space="preserve"> </w:t>
      </w:r>
      <w:r w:rsidR="00E34280" w:rsidRPr="00D37CE8">
        <w:rPr>
          <w:rFonts w:ascii="Arial" w:hAnsi="Arial" w:cs="Arial"/>
          <w:szCs w:val="24"/>
        </w:rPr>
        <w:t>/</w:t>
      </w:r>
      <w:r w:rsidR="00F22EE3" w:rsidRPr="00D37CE8">
        <w:rPr>
          <w:rFonts w:ascii="Arial" w:hAnsi="Arial" w:cs="Arial"/>
          <w:szCs w:val="24"/>
        </w:rPr>
        <w:t xml:space="preserve"> </w:t>
      </w:r>
      <w:r w:rsidR="00E34280" w:rsidRPr="00D37CE8">
        <w:rPr>
          <w:rFonts w:ascii="Arial" w:hAnsi="Arial" w:cs="Arial"/>
          <w:szCs w:val="24"/>
        </w:rPr>
        <w:t xml:space="preserve">or </w:t>
      </w:r>
      <w:r w:rsidR="00F22EE3" w:rsidRPr="00D37CE8">
        <w:rPr>
          <w:rFonts w:ascii="Arial" w:hAnsi="Arial" w:cs="Arial"/>
          <w:szCs w:val="24"/>
        </w:rPr>
        <w:t>P</w:t>
      </w:r>
      <w:r w:rsidR="00E34280" w:rsidRPr="00D37CE8">
        <w:rPr>
          <w:rFonts w:ascii="Arial" w:hAnsi="Arial" w:cs="Arial"/>
          <w:szCs w:val="24"/>
        </w:rPr>
        <w:t xml:space="preserve">seudonymised </w:t>
      </w:r>
      <w:r w:rsidR="00F22EE3" w:rsidRPr="00D37CE8">
        <w:rPr>
          <w:rFonts w:ascii="Arial" w:hAnsi="Arial" w:cs="Arial"/>
          <w:szCs w:val="24"/>
        </w:rPr>
        <w:t>D</w:t>
      </w:r>
      <w:r w:rsidR="00E34280" w:rsidRPr="00D37CE8">
        <w:rPr>
          <w:rFonts w:ascii="Arial" w:hAnsi="Arial" w:cs="Arial"/>
          <w:szCs w:val="24"/>
        </w:rPr>
        <w:t xml:space="preserve">ata </w:t>
      </w:r>
      <w:r w:rsidRPr="00D37CE8">
        <w:rPr>
          <w:rFonts w:ascii="Arial" w:hAnsi="Arial" w:cs="Arial"/>
          <w:szCs w:val="24"/>
        </w:rPr>
        <w:t xml:space="preserve">under this </w:t>
      </w:r>
      <w:r w:rsidR="00AC0C79" w:rsidRPr="00D37CE8">
        <w:rPr>
          <w:rFonts w:ascii="Arial" w:hAnsi="Arial" w:cs="Arial"/>
          <w:szCs w:val="24"/>
        </w:rPr>
        <w:t>A</w:t>
      </w:r>
      <w:r w:rsidRPr="00D37CE8">
        <w:rPr>
          <w:rFonts w:ascii="Arial" w:hAnsi="Arial" w:cs="Arial"/>
          <w:szCs w:val="24"/>
        </w:rPr>
        <w:t xml:space="preserve">greement are equipped to do so respectfully and safely. </w:t>
      </w:r>
      <w:proofErr w:type="gramStart"/>
      <w:r w:rsidRPr="00D37CE8">
        <w:rPr>
          <w:rFonts w:ascii="Arial" w:hAnsi="Arial" w:cs="Arial"/>
          <w:szCs w:val="24"/>
        </w:rPr>
        <w:t>In particular</w:t>
      </w:r>
      <w:r w:rsidR="00A559C9" w:rsidRPr="00D37CE8">
        <w:rPr>
          <w:rFonts w:ascii="Arial" w:hAnsi="Arial" w:cs="Arial"/>
          <w:szCs w:val="24"/>
        </w:rPr>
        <w:t xml:space="preserve"> to</w:t>
      </w:r>
      <w:proofErr w:type="gramEnd"/>
      <w:r w:rsidR="00A559C9" w:rsidRPr="00D37CE8">
        <w:rPr>
          <w:rFonts w:ascii="Arial" w:hAnsi="Arial" w:cs="Arial"/>
          <w:szCs w:val="24"/>
        </w:rPr>
        <w:t xml:space="preserve"> ensure that</w:t>
      </w:r>
      <w:r w:rsidRPr="00D37CE8">
        <w:rPr>
          <w:rFonts w:ascii="Arial" w:hAnsi="Arial" w:cs="Arial"/>
          <w:szCs w:val="24"/>
        </w:rPr>
        <w:t>:</w:t>
      </w:r>
    </w:p>
    <w:p w14:paraId="0B90DB7B" w14:textId="63A07C7E" w:rsidR="00236808" w:rsidRPr="00D37CE8" w:rsidRDefault="00236808" w:rsidP="00DB1367">
      <w:pPr>
        <w:pStyle w:val="BodyTextIndent2"/>
        <w:numPr>
          <w:ilvl w:val="0"/>
          <w:numId w:val="13"/>
        </w:numPr>
        <w:ind w:left="993" w:hanging="567"/>
        <w:rPr>
          <w:rFonts w:ascii="Arial" w:hAnsi="Arial" w:cs="Arial"/>
          <w:szCs w:val="24"/>
        </w:rPr>
      </w:pPr>
      <w:r w:rsidRPr="00D37CE8">
        <w:rPr>
          <w:rFonts w:ascii="Arial" w:hAnsi="Arial" w:cs="Arial"/>
          <w:szCs w:val="24"/>
        </w:rPr>
        <w:t xml:space="preserve">any persons (excluding employees, honorary employees, students, researchers, consultants and subcontractors of the </w:t>
      </w:r>
      <w:r w:rsidR="00F22EE3" w:rsidRPr="00D37CE8">
        <w:rPr>
          <w:rFonts w:ascii="Arial" w:hAnsi="Arial" w:cs="Arial"/>
          <w:szCs w:val="24"/>
        </w:rPr>
        <w:t>P</w:t>
      </w:r>
      <w:r w:rsidRPr="00D37CE8">
        <w:rPr>
          <w:rFonts w:ascii="Arial" w:hAnsi="Arial" w:cs="Arial"/>
          <w:szCs w:val="24"/>
        </w:rPr>
        <w:t xml:space="preserve">articipating </w:t>
      </w:r>
      <w:r w:rsidR="00450D1B" w:rsidRPr="00D37CE8">
        <w:rPr>
          <w:rFonts w:ascii="Arial" w:hAnsi="Arial" w:cs="Arial"/>
          <w:szCs w:val="24"/>
        </w:rPr>
        <w:t xml:space="preserve">NHS / HSC </w:t>
      </w:r>
      <w:r w:rsidR="00F22EE3" w:rsidRPr="00D37CE8">
        <w:rPr>
          <w:rFonts w:ascii="Arial" w:hAnsi="Arial" w:cs="Arial"/>
          <w:szCs w:val="24"/>
        </w:rPr>
        <w:t>O</w:t>
      </w:r>
      <w:r w:rsidR="005E2797" w:rsidRPr="00D37CE8">
        <w:rPr>
          <w:rFonts w:ascii="Arial" w:hAnsi="Arial" w:cs="Arial"/>
          <w:szCs w:val="24"/>
        </w:rPr>
        <w:t>rganisation</w:t>
      </w:r>
      <w:r w:rsidRPr="00D37CE8">
        <w:rPr>
          <w:rFonts w:ascii="Arial" w:hAnsi="Arial" w:cs="Arial"/>
          <w:szCs w:val="24"/>
        </w:rPr>
        <w:t xml:space="preserve">) </w:t>
      </w:r>
      <w:r w:rsidR="00CA7827" w:rsidRPr="00D37CE8">
        <w:rPr>
          <w:rFonts w:ascii="Arial" w:hAnsi="Arial" w:cs="Arial"/>
          <w:szCs w:val="24"/>
        </w:rPr>
        <w:t xml:space="preserve">Processing Personal Data </w:t>
      </w:r>
      <w:r w:rsidR="001E7ABD" w:rsidRPr="00D37CE8">
        <w:rPr>
          <w:rFonts w:ascii="Arial" w:hAnsi="Arial" w:cs="Arial"/>
          <w:szCs w:val="24"/>
        </w:rPr>
        <w:t>and</w:t>
      </w:r>
      <w:r w:rsidR="00F22EE3" w:rsidRPr="00D37CE8">
        <w:rPr>
          <w:rFonts w:ascii="Arial" w:hAnsi="Arial" w:cs="Arial"/>
          <w:szCs w:val="24"/>
        </w:rPr>
        <w:t xml:space="preserve"> </w:t>
      </w:r>
      <w:r w:rsidR="001E7ABD" w:rsidRPr="00D37CE8">
        <w:rPr>
          <w:rFonts w:ascii="Arial" w:hAnsi="Arial" w:cs="Arial"/>
          <w:szCs w:val="24"/>
        </w:rPr>
        <w:t>/</w:t>
      </w:r>
      <w:r w:rsidR="00F22EE3" w:rsidRPr="00D37CE8">
        <w:rPr>
          <w:rFonts w:ascii="Arial" w:hAnsi="Arial" w:cs="Arial"/>
          <w:szCs w:val="24"/>
        </w:rPr>
        <w:t xml:space="preserve"> </w:t>
      </w:r>
      <w:r w:rsidR="001E7ABD" w:rsidRPr="00D37CE8">
        <w:rPr>
          <w:rFonts w:ascii="Arial" w:hAnsi="Arial" w:cs="Arial"/>
          <w:szCs w:val="24"/>
        </w:rPr>
        <w:t xml:space="preserve">or </w:t>
      </w:r>
      <w:r w:rsidR="00F22EE3" w:rsidRPr="00D37CE8">
        <w:rPr>
          <w:rFonts w:ascii="Arial" w:hAnsi="Arial" w:cs="Arial"/>
          <w:szCs w:val="24"/>
        </w:rPr>
        <w:t>P</w:t>
      </w:r>
      <w:r w:rsidR="001E7ABD" w:rsidRPr="00D37CE8">
        <w:rPr>
          <w:rFonts w:ascii="Arial" w:hAnsi="Arial" w:cs="Arial"/>
          <w:szCs w:val="24"/>
        </w:rPr>
        <w:t xml:space="preserve">seudonymised </w:t>
      </w:r>
      <w:r w:rsidR="00F22EE3" w:rsidRPr="00D37CE8">
        <w:rPr>
          <w:rFonts w:ascii="Arial" w:hAnsi="Arial" w:cs="Arial"/>
          <w:szCs w:val="24"/>
        </w:rPr>
        <w:t>D</w:t>
      </w:r>
      <w:r w:rsidR="001E7ABD" w:rsidRPr="00D37CE8">
        <w:rPr>
          <w:rFonts w:ascii="Arial" w:hAnsi="Arial" w:cs="Arial"/>
          <w:szCs w:val="24"/>
        </w:rPr>
        <w:t xml:space="preserve">ata </w:t>
      </w:r>
      <w:r w:rsidRPr="00D37CE8">
        <w:rPr>
          <w:rFonts w:ascii="Arial" w:hAnsi="Arial" w:cs="Arial"/>
          <w:szCs w:val="24"/>
        </w:rPr>
        <w:t xml:space="preserve">understand the responsibilities for information governance, including their obligation to </w:t>
      </w:r>
      <w:r w:rsidR="00CA7827" w:rsidRPr="00D37CE8">
        <w:rPr>
          <w:rFonts w:ascii="Arial" w:hAnsi="Arial" w:cs="Arial"/>
          <w:szCs w:val="24"/>
        </w:rPr>
        <w:t xml:space="preserve">Process Personal Data </w:t>
      </w:r>
      <w:r w:rsidR="001E7ABD" w:rsidRPr="00D37CE8">
        <w:rPr>
          <w:rFonts w:ascii="Arial" w:hAnsi="Arial" w:cs="Arial"/>
          <w:szCs w:val="24"/>
        </w:rPr>
        <w:t>and</w:t>
      </w:r>
      <w:r w:rsidR="00F22EE3" w:rsidRPr="00D37CE8">
        <w:rPr>
          <w:rFonts w:ascii="Arial" w:hAnsi="Arial" w:cs="Arial"/>
          <w:szCs w:val="24"/>
        </w:rPr>
        <w:t xml:space="preserve"> </w:t>
      </w:r>
      <w:r w:rsidR="001E7ABD" w:rsidRPr="00D37CE8">
        <w:rPr>
          <w:rFonts w:ascii="Arial" w:hAnsi="Arial" w:cs="Arial"/>
          <w:szCs w:val="24"/>
        </w:rPr>
        <w:t>/</w:t>
      </w:r>
      <w:r w:rsidR="00F22EE3" w:rsidRPr="00D37CE8">
        <w:rPr>
          <w:rFonts w:ascii="Arial" w:hAnsi="Arial" w:cs="Arial"/>
          <w:szCs w:val="24"/>
        </w:rPr>
        <w:t xml:space="preserve"> </w:t>
      </w:r>
      <w:r w:rsidR="001E7ABD" w:rsidRPr="00D37CE8">
        <w:rPr>
          <w:rFonts w:ascii="Arial" w:hAnsi="Arial" w:cs="Arial"/>
          <w:szCs w:val="24"/>
        </w:rPr>
        <w:t xml:space="preserve">or </w:t>
      </w:r>
      <w:r w:rsidR="00F22EE3" w:rsidRPr="00D37CE8">
        <w:rPr>
          <w:rFonts w:ascii="Arial" w:hAnsi="Arial" w:cs="Arial"/>
          <w:szCs w:val="24"/>
        </w:rPr>
        <w:t>P</w:t>
      </w:r>
      <w:r w:rsidR="001E7ABD" w:rsidRPr="00D37CE8">
        <w:rPr>
          <w:rFonts w:ascii="Arial" w:hAnsi="Arial" w:cs="Arial"/>
          <w:szCs w:val="24"/>
        </w:rPr>
        <w:t xml:space="preserve">seudonymised </w:t>
      </w:r>
      <w:r w:rsidR="00F22EE3" w:rsidRPr="00D37CE8">
        <w:rPr>
          <w:rFonts w:ascii="Arial" w:hAnsi="Arial" w:cs="Arial"/>
          <w:szCs w:val="24"/>
        </w:rPr>
        <w:t>D</w:t>
      </w:r>
      <w:r w:rsidR="001E7ABD" w:rsidRPr="00D37CE8">
        <w:rPr>
          <w:rFonts w:ascii="Arial" w:hAnsi="Arial" w:cs="Arial"/>
          <w:szCs w:val="24"/>
        </w:rPr>
        <w:t xml:space="preserve">ata </w:t>
      </w:r>
      <w:r w:rsidRPr="00D37CE8">
        <w:rPr>
          <w:rFonts w:ascii="Arial" w:hAnsi="Arial" w:cs="Arial"/>
          <w:szCs w:val="24"/>
        </w:rPr>
        <w:t>securely and to only disseminate or disclose for lawful and appropriate purposes.</w:t>
      </w:r>
    </w:p>
    <w:p w14:paraId="4F40B07C" w14:textId="1ED4D8D9" w:rsidR="00236808" w:rsidRPr="00D37CE8" w:rsidRDefault="00236808" w:rsidP="00DB1367">
      <w:pPr>
        <w:pStyle w:val="BodyTextIndent2"/>
        <w:numPr>
          <w:ilvl w:val="0"/>
          <w:numId w:val="13"/>
        </w:numPr>
        <w:ind w:left="993" w:hanging="567"/>
        <w:rPr>
          <w:rFonts w:ascii="Arial" w:hAnsi="Arial" w:cs="Arial"/>
          <w:szCs w:val="24"/>
        </w:rPr>
      </w:pPr>
      <w:r w:rsidRPr="00D37CE8">
        <w:rPr>
          <w:rFonts w:ascii="Arial" w:hAnsi="Arial" w:cs="Arial"/>
          <w:szCs w:val="24"/>
        </w:rPr>
        <w:t xml:space="preserve">any persons (excluding employees, honorary employees, students, researchers, consultants and subcontractors of the Participating </w:t>
      </w:r>
      <w:r w:rsidR="00450D1B" w:rsidRPr="00D37CE8">
        <w:rPr>
          <w:rFonts w:ascii="Arial" w:hAnsi="Arial" w:cs="Arial"/>
          <w:szCs w:val="24"/>
        </w:rPr>
        <w:t>NHS / HSC Organisation</w:t>
      </w:r>
      <w:r w:rsidRPr="00D37CE8">
        <w:rPr>
          <w:rFonts w:ascii="Arial" w:hAnsi="Arial" w:cs="Arial"/>
          <w:szCs w:val="24"/>
        </w:rPr>
        <w:t>) have appropriate contracts providing for personal accountability and sanctions for breach of confidence or misuse of data including deliberate or avoidable data breaches.</w:t>
      </w:r>
    </w:p>
    <w:p w14:paraId="7FBF64BA" w14:textId="34AA52FF"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lastRenderedPageBreak/>
        <w:t xml:space="preserve">The </w:t>
      </w:r>
      <w:r w:rsidR="00C7380F" w:rsidRPr="00D37CE8">
        <w:rPr>
          <w:rFonts w:ascii="Arial" w:hAnsi="Arial" w:cs="Arial"/>
          <w:szCs w:val="24"/>
        </w:rPr>
        <w:t>Sponsor</w:t>
      </w:r>
      <w:r w:rsidRPr="00D37CE8">
        <w:rPr>
          <w:rFonts w:ascii="Arial" w:hAnsi="Arial" w:cs="Arial"/>
          <w:szCs w:val="24"/>
        </w:rPr>
        <w:t xml:space="preserve"> agrees to proactively prevent data security breaches and to respond appropriately to incidents or near misses. </w:t>
      </w:r>
      <w:proofErr w:type="gramStart"/>
      <w:r w:rsidRPr="00D37CE8">
        <w:rPr>
          <w:rFonts w:ascii="Arial" w:hAnsi="Arial" w:cs="Arial"/>
          <w:szCs w:val="24"/>
        </w:rPr>
        <w:t>In particular</w:t>
      </w:r>
      <w:r w:rsidR="00852F16" w:rsidRPr="00D37CE8">
        <w:rPr>
          <w:rFonts w:ascii="Arial" w:hAnsi="Arial" w:cs="Arial"/>
          <w:szCs w:val="24"/>
        </w:rPr>
        <w:t xml:space="preserve"> </w:t>
      </w:r>
      <w:r w:rsidR="0012452B" w:rsidRPr="00D37CE8">
        <w:rPr>
          <w:rFonts w:ascii="Arial" w:hAnsi="Arial" w:cs="Arial"/>
          <w:szCs w:val="24"/>
        </w:rPr>
        <w:t>to</w:t>
      </w:r>
      <w:proofErr w:type="gramEnd"/>
      <w:r w:rsidR="00852F16" w:rsidRPr="00D37CE8">
        <w:rPr>
          <w:rFonts w:ascii="Arial" w:hAnsi="Arial" w:cs="Arial"/>
          <w:szCs w:val="24"/>
        </w:rPr>
        <w:t>:</w:t>
      </w:r>
    </w:p>
    <w:p w14:paraId="6C88320C" w14:textId="504CDC4C"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ensure that </w:t>
      </w:r>
      <w:r w:rsidR="00CA7827" w:rsidRPr="00D37CE8">
        <w:rPr>
          <w:rFonts w:ascii="Arial" w:hAnsi="Arial" w:cs="Arial"/>
          <w:szCs w:val="24"/>
        </w:rPr>
        <w:t>P</w:t>
      </w:r>
      <w:r w:rsidR="00716F4D" w:rsidRPr="00D37CE8">
        <w:rPr>
          <w:rFonts w:ascii="Arial" w:hAnsi="Arial" w:cs="Arial"/>
          <w:szCs w:val="24"/>
        </w:rPr>
        <w:t xml:space="preserve">ersonal </w:t>
      </w:r>
      <w:r w:rsidR="00CA7827" w:rsidRPr="00D37CE8">
        <w:rPr>
          <w:rFonts w:ascii="Arial" w:hAnsi="Arial" w:cs="Arial"/>
          <w:szCs w:val="24"/>
        </w:rPr>
        <w:t>D</w:t>
      </w:r>
      <w:r w:rsidR="00716F4D" w:rsidRPr="00D37CE8">
        <w:rPr>
          <w:rFonts w:ascii="Arial" w:hAnsi="Arial" w:cs="Arial"/>
          <w:szCs w:val="24"/>
        </w:rPr>
        <w:t>ata and</w:t>
      </w:r>
      <w:r w:rsidR="00F22EE3" w:rsidRPr="00D37CE8">
        <w:rPr>
          <w:rFonts w:ascii="Arial" w:hAnsi="Arial" w:cs="Arial"/>
          <w:szCs w:val="24"/>
        </w:rPr>
        <w:t xml:space="preserve"> </w:t>
      </w:r>
      <w:r w:rsidR="00716F4D" w:rsidRPr="00D37CE8">
        <w:rPr>
          <w:rFonts w:ascii="Arial" w:hAnsi="Arial" w:cs="Arial"/>
          <w:szCs w:val="24"/>
        </w:rPr>
        <w:t>/</w:t>
      </w:r>
      <w:r w:rsidR="00F22EE3" w:rsidRPr="00D37CE8">
        <w:rPr>
          <w:rFonts w:ascii="Arial" w:hAnsi="Arial" w:cs="Arial"/>
          <w:szCs w:val="24"/>
        </w:rPr>
        <w:t xml:space="preserve"> </w:t>
      </w:r>
      <w:r w:rsidR="00716F4D" w:rsidRPr="00D37CE8">
        <w:rPr>
          <w:rFonts w:ascii="Arial" w:hAnsi="Arial" w:cs="Arial"/>
          <w:szCs w:val="24"/>
        </w:rPr>
        <w:t xml:space="preserve">or </w:t>
      </w:r>
      <w:r w:rsidR="00F22EE3" w:rsidRPr="00D37CE8">
        <w:rPr>
          <w:rFonts w:ascii="Arial" w:hAnsi="Arial" w:cs="Arial"/>
          <w:szCs w:val="24"/>
        </w:rPr>
        <w:t>P</w:t>
      </w:r>
      <w:r w:rsidR="00716F4D" w:rsidRPr="00D37CE8">
        <w:rPr>
          <w:rFonts w:ascii="Arial" w:hAnsi="Arial" w:cs="Arial"/>
          <w:szCs w:val="24"/>
        </w:rPr>
        <w:t xml:space="preserve">seudonymised </w:t>
      </w:r>
      <w:r w:rsidR="00F22EE3" w:rsidRPr="00D37CE8">
        <w:rPr>
          <w:rFonts w:ascii="Arial" w:hAnsi="Arial" w:cs="Arial"/>
          <w:szCs w:val="24"/>
        </w:rPr>
        <w:t>D</w:t>
      </w:r>
      <w:r w:rsidR="00716F4D" w:rsidRPr="00D37CE8">
        <w:rPr>
          <w:rFonts w:ascii="Arial" w:hAnsi="Arial" w:cs="Arial"/>
          <w:szCs w:val="24"/>
        </w:rPr>
        <w:t xml:space="preserve">ata </w:t>
      </w:r>
      <w:r w:rsidRPr="00D37CE8">
        <w:rPr>
          <w:rFonts w:ascii="Arial" w:hAnsi="Arial" w:cs="Arial"/>
          <w:szCs w:val="24"/>
        </w:rPr>
        <w:t xml:space="preserve">are only accessible to persons who need it for the purposes of the </w:t>
      </w:r>
      <w:r w:rsidR="00F22EE3" w:rsidRPr="00D37CE8">
        <w:rPr>
          <w:rFonts w:ascii="Arial" w:hAnsi="Arial" w:cs="Arial"/>
          <w:szCs w:val="24"/>
        </w:rPr>
        <w:t>S</w:t>
      </w:r>
      <w:r w:rsidRPr="00D37CE8">
        <w:rPr>
          <w:rFonts w:ascii="Arial" w:hAnsi="Arial" w:cs="Arial"/>
          <w:szCs w:val="24"/>
        </w:rPr>
        <w:t>tudy</w:t>
      </w:r>
      <w:r w:rsidR="007B530C" w:rsidRPr="00D37CE8">
        <w:rPr>
          <w:rFonts w:ascii="Arial" w:hAnsi="Arial" w:cs="Arial"/>
          <w:szCs w:val="24"/>
        </w:rPr>
        <w:t xml:space="preserve">, or for other purposes that are not incompatible with that purpose and that are not incompatible with the </w:t>
      </w:r>
      <w:r w:rsidR="00F22EE3" w:rsidRPr="00D37CE8">
        <w:rPr>
          <w:rFonts w:ascii="Arial" w:hAnsi="Arial" w:cs="Arial"/>
          <w:szCs w:val="24"/>
        </w:rPr>
        <w:t>P</w:t>
      </w:r>
      <w:r w:rsidR="007B530C" w:rsidRPr="00D37CE8">
        <w:rPr>
          <w:rFonts w:ascii="Arial" w:hAnsi="Arial" w:cs="Arial"/>
          <w:szCs w:val="24"/>
        </w:rPr>
        <w:t>articipant consent,</w:t>
      </w:r>
      <w:r w:rsidRPr="00D37CE8">
        <w:rPr>
          <w:rFonts w:ascii="Arial" w:hAnsi="Arial" w:cs="Arial"/>
          <w:szCs w:val="24"/>
        </w:rPr>
        <w:t xml:space="preserve"> and to remove access as soon as reasonably possible once it is no longer </w:t>
      </w:r>
      <w:proofErr w:type="gramStart"/>
      <w:r w:rsidRPr="00D37CE8">
        <w:rPr>
          <w:rFonts w:ascii="Arial" w:hAnsi="Arial" w:cs="Arial"/>
          <w:szCs w:val="24"/>
        </w:rPr>
        <w:t>needed</w:t>
      </w:r>
      <w:r w:rsidR="00FC0D03" w:rsidRPr="00D37CE8">
        <w:rPr>
          <w:rFonts w:ascii="Arial" w:hAnsi="Arial" w:cs="Arial"/>
          <w:szCs w:val="24"/>
        </w:rPr>
        <w:t>;</w:t>
      </w:r>
      <w:proofErr w:type="gramEnd"/>
    </w:p>
    <w:p w14:paraId="3FF4E794" w14:textId="6AE8DB84"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ensure all access to </w:t>
      </w:r>
      <w:r w:rsidR="00CA7827" w:rsidRPr="00D37CE8">
        <w:rPr>
          <w:rFonts w:ascii="Arial" w:hAnsi="Arial" w:cs="Arial"/>
          <w:szCs w:val="24"/>
        </w:rPr>
        <w:t xml:space="preserve">Personal Data </w:t>
      </w:r>
      <w:r w:rsidR="00716F4D" w:rsidRPr="00D37CE8">
        <w:rPr>
          <w:rFonts w:ascii="Arial" w:hAnsi="Arial" w:cs="Arial"/>
          <w:szCs w:val="24"/>
        </w:rPr>
        <w:t>and</w:t>
      </w:r>
      <w:r w:rsidR="00F22EE3" w:rsidRPr="00D37CE8">
        <w:rPr>
          <w:rFonts w:ascii="Arial" w:hAnsi="Arial" w:cs="Arial"/>
          <w:szCs w:val="24"/>
        </w:rPr>
        <w:t xml:space="preserve"> </w:t>
      </w:r>
      <w:r w:rsidR="00716F4D" w:rsidRPr="00D37CE8">
        <w:rPr>
          <w:rFonts w:ascii="Arial" w:hAnsi="Arial" w:cs="Arial"/>
          <w:szCs w:val="24"/>
        </w:rPr>
        <w:t>/</w:t>
      </w:r>
      <w:r w:rsidR="00F22EE3" w:rsidRPr="00D37CE8">
        <w:rPr>
          <w:rFonts w:ascii="Arial" w:hAnsi="Arial" w:cs="Arial"/>
          <w:szCs w:val="24"/>
        </w:rPr>
        <w:t xml:space="preserve"> </w:t>
      </w:r>
      <w:r w:rsidR="00716F4D" w:rsidRPr="00D37CE8">
        <w:rPr>
          <w:rFonts w:ascii="Arial" w:hAnsi="Arial" w:cs="Arial"/>
          <w:szCs w:val="24"/>
        </w:rPr>
        <w:t xml:space="preserve">or </w:t>
      </w:r>
      <w:r w:rsidR="00F22EE3" w:rsidRPr="00D37CE8">
        <w:rPr>
          <w:rFonts w:ascii="Arial" w:hAnsi="Arial" w:cs="Arial"/>
          <w:szCs w:val="24"/>
        </w:rPr>
        <w:t>P</w:t>
      </w:r>
      <w:r w:rsidR="00716F4D" w:rsidRPr="00D37CE8">
        <w:rPr>
          <w:rFonts w:ascii="Arial" w:hAnsi="Arial" w:cs="Arial"/>
          <w:szCs w:val="24"/>
        </w:rPr>
        <w:t xml:space="preserve">seudonymised </w:t>
      </w:r>
      <w:r w:rsidR="00BE5063" w:rsidRPr="00D37CE8">
        <w:rPr>
          <w:rFonts w:ascii="Arial" w:hAnsi="Arial" w:cs="Arial"/>
          <w:szCs w:val="24"/>
        </w:rPr>
        <w:t>D</w:t>
      </w:r>
      <w:r w:rsidR="00716F4D" w:rsidRPr="00D37CE8">
        <w:rPr>
          <w:rFonts w:ascii="Arial" w:hAnsi="Arial" w:cs="Arial"/>
          <w:szCs w:val="24"/>
        </w:rPr>
        <w:t xml:space="preserve">ata </w:t>
      </w:r>
      <w:r w:rsidRPr="00D37CE8">
        <w:rPr>
          <w:rFonts w:ascii="Arial" w:hAnsi="Arial" w:cs="Arial"/>
          <w:szCs w:val="24"/>
        </w:rPr>
        <w:t xml:space="preserve">on IT systems processed for </w:t>
      </w:r>
      <w:r w:rsidR="00BE5063" w:rsidRPr="00D37CE8">
        <w:rPr>
          <w:rFonts w:ascii="Arial" w:hAnsi="Arial" w:cs="Arial"/>
          <w:szCs w:val="24"/>
        </w:rPr>
        <w:t>S</w:t>
      </w:r>
      <w:r w:rsidRPr="00D37CE8">
        <w:rPr>
          <w:rFonts w:ascii="Arial" w:hAnsi="Arial" w:cs="Arial"/>
          <w:szCs w:val="24"/>
        </w:rPr>
        <w:t>tudy purposes can be attributed to individuals.</w:t>
      </w:r>
    </w:p>
    <w:p w14:paraId="3164DDED" w14:textId="1BEE7156" w:rsidR="00236808" w:rsidRPr="00D37CE8" w:rsidRDefault="00DE36E4" w:rsidP="00DB1367">
      <w:pPr>
        <w:pStyle w:val="BodyTextIndent2"/>
        <w:numPr>
          <w:ilvl w:val="0"/>
          <w:numId w:val="14"/>
        </w:numPr>
        <w:ind w:left="993" w:hanging="567"/>
        <w:rPr>
          <w:rFonts w:ascii="Arial" w:hAnsi="Arial" w:cs="Arial"/>
          <w:szCs w:val="24"/>
        </w:rPr>
      </w:pPr>
      <w:r w:rsidRPr="00D37CE8">
        <w:rPr>
          <w:rFonts w:ascii="Arial" w:hAnsi="Arial" w:cs="Arial"/>
          <w:szCs w:val="24"/>
        </w:rPr>
        <w:t>r</w:t>
      </w:r>
      <w:r w:rsidR="00FC0D03" w:rsidRPr="00D37CE8">
        <w:rPr>
          <w:rFonts w:ascii="Arial" w:hAnsi="Arial" w:cs="Arial"/>
          <w:szCs w:val="24"/>
        </w:rPr>
        <w:t xml:space="preserve">eview processes to </w:t>
      </w:r>
      <w:r w:rsidR="00236808" w:rsidRPr="00D37CE8">
        <w:rPr>
          <w:rFonts w:ascii="Arial" w:hAnsi="Arial" w:cs="Arial"/>
          <w:szCs w:val="24"/>
        </w:rPr>
        <w:t>identify</w:t>
      </w:r>
      <w:r w:rsidRPr="00D37CE8">
        <w:rPr>
          <w:rFonts w:ascii="Arial" w:hAnsi="Arial" w:cs="Arial"/>
          <w:szCs w:val="24"/>
        </w:rPr>
        <w:t xml:space="preserve"> </w:t>
      </w:r>
      <w:r w:rsidR="00236808" w:rsidRPr="00D37CE8">
        <w:rPr>
          <w:rFonts w:ascii="Arial" w:hAnsi="Arial" w:cs="Arial"/>
          <w:szCs w:val="24"/>
        </w:rPr>
        <w:t xml:space="preserve">and improve processes which have caused breaches or near misses, or which force persons </w:t>
      </w:r>
      <w:r w:rsidR="00CA7827" w:rsidRPr="00D37CE8">
        <w:rPr>
          <w:rFonts w:ascii="Arial" w:hAnsi="Arial" w:cs="Arial"/>
          <w:szCs w:val="24"/>
        </w:rPr>
        <w:t xml:space="preserve">Processing Personal Data </w:t>
      </w:r>
      <w:r w:rsidR="00484E50" w:rsidRPr="00D37CE8">
        <w:rPr>
          <w:rFonts w:ascii="Arial" w:hAnsi="Arial" w:cs="Arial"/>
          <w:szCs w:val="24"/>
        </w:rPr>
        <w:t>and</w:t>
      </w:r>
      <w:r w:rsidR="00BE5063" w:rsidRPr="00D37CE8">
        <w:rPr>
          <w:rFonts w:ascii="Arial" w:hAnsi="Arial" w:cs="Arial"/>
          <w:szCs w:val="24"/>
        </w:rPr>
        <w:t xml:space="preserve"> </w:t>
      </w:r>
      <w:r w:rsidR="00484E50" w:rsidRPr="00D37CE8">
        <w:rPr>
          <w:rFonts w:ascii="Arial" w:hAnsi="Arial" w:cs="Arial"/>
          <w:szCs w:val="24"/>
        </w:rPr>
        <w:t>/</w:t>
      </w:r>
      <w:r w:rsidR="00BE5063" w:rsidRPr="00D37CE8">
        <w:rPr>
          <w:rFonts w:ascii="Arial" w:hAnsi="Arial" w:cs="Arial"/>
          <w:szCs w:val="24"/>
        </w:rPr>
        <w:t xml:space="preserve"> </w:t>
      </w:r>
      <w:r w:rsidR="00484E50" w:rsidRPr="00D37CE8">
        <w:rPr>
          <w:rFonts w:ascii="Arial" w:hAnsi="Arial" w:cs="Arial"/>
          <w:szCs w:val="24"/>
        </w:rPr>
        <w:t xml:space="preserve">or </w:t>
      </w:r>
      <w:r w:rsidR="00BE5063" w:rsidRPr="00D37CE8">
        <w:rPr>
          <w:rFonts w:ascii="Arial" w:hAnsi="Arial" w:cs="Arial"/>
          <w:szCs w:val="24"/>
        </w:rPr>
        <w:t>P</w:t>
      </w:r>
      <w:r w:rsidR="00484E50" w:rsidRPr="00D37CE8">
        <w:rPr>
          <w:rFonts w:ascii="Arial" w:hAnsi="Arial" w:cs="Arial"/>
          <w:szCs w:val="24"/>
        </w:rPr>
        <w:t xml:space="preserve">seudonymised </w:t>
      </w:r>
      <w:r w:rsidR="00BE5063" w:rsidRPr="00D37CE8">
        <w:rPr>
          <w:rFonts w:ascii="Arial" w:hAnsi="Arial" w:cs="Arial"/>
          <w:szCs w:val="24"/>
        </w:rPr>
        <w:t>D</w:t>
      </w:r>
      <w:r w:rsidR="00484E50" w:rsidRPr="00D37CE8">
        <w:rPr>
          <w:rFonts w:ascii="Arial" w:hAnsi="Arial" w:cs="Arial"/>
          <w:szCs w:val="24"/>
        </w:rPr>
        <w:t>ata</w:t>
      </w:r>
      <w:r w:rsidR="00A82938" w:rsidRPr="00D37CE8">
        <w:rPr>
          <w:rFonts w:ascii="Arial" w:hAnsi="Arial" w:cs="Arial"/>
          <w:szCs w:val="24"/>
        </w:rPr>
        <w:t xml:space="preserve"> </w:t>
      </w:r>
      <w:r w:rsidR="00236808" w:rsidRPr="00D37CE8">
        <w:rPr>
          <w:rFonts w:ascii="Arial" w:hAnsi="Arial" w:cs="Arial"/>
          <w:szCs w:val="24"/>
        </w:rPr>
        <w:t xml:space="preserve">to use workarounds which compromise data </w:t>
      </w:r>
      <w:proofErr w:type="gramStart"/>
      <w:r w:rsidR="00236808" w:rsidRPr="00D37CE8">
        <w:rPr>
          <w:rFonts w:ascii="Arial" w:hAnsi="Arial" w:cs="Arial"/>
          <w:szCs w:val="24"/>
        </w:rPr>
        <w:t>security</w:t>
      </w:r>
      <w:r w:rsidRPr="00D37CE8">
        <w:rPr>
          <w:rFonts w:ascii="Arial" w:hAnsi="Arial" w:cs="Arial"/>
          <w:szCs w:val="24"/>
        </w:rPr>
        <w:t>;</w:t>
      </w:r>
      <w:proofErr w:type="gramEnd"/>
    </w:p>
    <w:p w14:paraId="05A299AE" w14:textId="06E8752F" w:rsidR="00236808" w:rsidRPr="00D37CE8" w:rsidRDefault="00236808" w:rsidP="00DB1367">
      <w:pPr>
        <w:pStyle w:val="BodyTextIndent2"/>
        <w:numPr>
          <w:ilvl w:val="0"/>
          <w:numId w:val="14"/>
        </w:numPr>
        <w:ind w:left="993" w:hanging="567"/>
        <w:rPr>
          <w:rFonts w:ascii="Arial" w:hAnsi="Arial" w:cs="Arial"/>
          <w:szCs w:val="24"/>
        </w:rPr>
      </w:pPr>
      <w:r w:rsidRPr="00D37CE8">
        <w:rPr>
          <w:rFonts w:ascii="Arial" w:hAnsi="Arial" w:cs="Arial"/>
          <w:szCs w:val="24"/>
        </w:rPr>
        <w:t xml:space="preserve">adopt measures to identify and resist cyber-attacks against services and to respond to relevant external security </w:t>
      </w:r>
      <w:proofErr w:type="gramStart"/>
      <w:r w:rsidRPr="00D37CE8">
        <w:rPr>
          <w:rFonts w:ascii="Arial" w:hAnsi="Arial" w:cs="Arial"/>
          <w:szCs w:val="24"/>
        </w:rPr>
        <w:t>advice</w:t>
      </w:r>
      <w:r w:rsidR="00DE36E4" w:rsidRPr="00D37CE8">
        <w:rPr>
          <w:rFonts w:ascii="Arial" w:hAnsi="Arial" w:cs="Arial"/>
          <w:szCs w:val="24"/>
        </w:rPr>
        <w:t>;</w:t>
      </w:r>
      <w:proofErr w:type="gramEnd"/>
    </w:p>
    <w:p w14:paraId="49EE4DC0" w14:textId="1EE434FD" w:rsidR="00236808" w:rsidRPr="00D37CE8" w:rsidRDefault="00236808" w:rsidP="00DB1367">
      <w:pPr>
        <w:pStyle w:val="BodyTextIndent2"/>
        <w:numPr>
          <w:ilvl w:val="0"/>
          <w:numId w:val="14"/>
        </w:numPr>
        <w:ind w:left="993" w:hanging="567"/>
        <w:rPr>
          <w:rFonts w:ascii="Arial" w:hAnsi="Arial" w:cs="Arial"/>
          <w:szCs w:val="24"/>
        </w:rPr>
      </w:pPr>
      <w:proofErr w:type="gramStart"/>
      <w:r w:rsidRPr="00D37CE8">
        <w:rPr>
          <w:rFonts w:ascii="Arial" w:hAnsi="Arial" w:cs="Arial"/>
          <w:szCs w:val="24"/>
        </w:rPr>
        <w:t>take action</w:t>
      </w:r>
      <w:proofErr w:type="gramEnd"/>
      <w:r w:rsidRPr="00D37CE8">
        <w:rPr>
          <w:rFonts w:ascii="Arial" w:hAnsi="Arial" w:cs="Arial"/>
          <w:szCs w:val="24"/>
        </w:rPr>
        <w:t xml:space="preserve"> immediately following a data breach or near miss.</w:t>
      </w:r>
    </w:p>
    <w:p w14:paraId="562998AA" w14:textId="3998B70E" w:rsidR="00236808" w:rsidRPr="00D37CE8" w:rsidRDefault="00236808" w:rsidP="00DB1367">
      <w:pPr>
        <w:pStyle w:val="BodyTextIndent2"/>
        <w:numPr>
          <w:ilvl w:val="0"/>
          <w:numId w:val="12"/>
        </w:numPr>
        <w:ind w:left="426" w:hanging="284"/>
        <w:rPr>
          <w:rFonts w:ascii="Arial" w:hAnsi="Arial" w:cs="Arial"/>
          <w:szCs w:val="24"/>
        </w:rPr>
      </w:pPr>
      <w:r w:rsidRPr="00D37CE8">
        <w:rPr>
          <w:rFonts w:ascii="Arial" w:hAnsi="Arial" w:cs="Arial"/>
          <w:szCs w:val="24"/>
        </w:rPr>
        <w:t xml:space="preserve">The </w:t>
      </w:r>
      <w:r w:rsidR="00C7380F" w:rsidRPr="00D37CE8">
        <w:rPr>
          <w:rFonts w:ascii="Arial" w:hAnsi="Arial" w:cs="Arial"/>
          <w:szCs w:val="24"/>
        </w:rPr>
        <w:t>Sponsor</w:t>
      </w:r>
      <w:r w:rsidRPr="00D37CE8">
        <w:rPr>
          <w:rFonts w:ascii="Arial" w:hAnsi="Arial" w:cs="Arial"/>
          <w:szCs w:val="24"/>
        </w:rPr>
        <w:t xml:space="preserve"> agrees to ensure </w:t>
      </w:r>
      <w:r w:rsidR="00CA7827" w:rsidRPr="00D37CE8">
        <w:rPr>
          <w:rFonts w:ascii="Arial" w:hAnsi="Arial" w:cs="Arial"/>
          <w:szCs w:val="24"/>
        </w:rPr>
        <w:t xml:space="preserve">Personal Data </w:t>
      </w:r>
      <w:r w:rsidR="00E740EE" w:rsidRPr="00D37CE8">
        <w:rPr>
          <w:rFonts w:ascii="Arial" w:hAnsi="Arial" w:cs="Arial"/>
          <w:szCs w:val="24"/>
        </w:rPr>
        <w:t>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w:t>
      </w:r>
      <w:r w:rsidR="00E740EE" w:rsidRPr="00D37CE8">
        <w:rPr>
          <w:rFonts w:ascii="Arial" w:hAnsi="Arial" w:cs="Arial"/>
          <w:szCs w:val="24"/>
        </w:rPr>
        <w:t xml:space="preserve">seudonymised </w:t>
      </w:r>
      <w:r w:rsidR="00BE5063" w:rsidRPr="00D37CE8">
        <w:rPr>
          <w:rFonts w:ascii="Arial" w:hAnsi="Arial" w:cs="Arial"/>
          <w:szCs w:val="24"/>
        </w:rPr>
        <w:t>D</w:t>
      </w:r>
      <w:r w:rsidR="00E740EE" w:rsidRPr="00D37CE8">
        <w:rPr>
          <w:rFonts w:ascii="Arial" w:hAnsi="Arial" w:cs="Arial"/>
          <w:szCs w:val="24"/>
        </w:rPr>
        <w:t xml:space="preserve">ata </w:t>
      </w:r>
      <w:r w:rsidRPr="00D37CE8">
        <w:rPr>
          <w:rFonts w:ascii="Arial" w:hAnsi="Arial" w:cs="Arial"/>
          <w:szCs w:val="24"/>
        </w:rPr>
        <w:t xml:space="preserve">are </w:t>
      </w:r>
      <w:r w:rsidR="00CA7827" w:rsidRPr="00D37CE8">
        <w:rPr>
          <w:rFonts w:ascii="Arial" w:hAnsi="Arial" w:cs="Arial"/>
          <w:szCs w:val="24"/>
        </w:rPr>
        <w:t>P</w:t>
      </w:r>
      <w:r w:rsidRPr="00D37CE8">
        <w:rPr>
          <w:rFonts w:ascii="Arial" w:hAnsi="Arial" w:cs="Arial"/>
          <w:szCs w:val="24"/>
        </w:rPr>
        <w:t xml:space="preserve">rocessed using secure and up to date technology. </w:t>
      </w:r>
      <w:proofErr w:type="gramStart"/>
      <w:r w:rsidRPr="00D37CE8">
        <w:rPr>
          <w:rFonts w:ascii="Arial" w:hAnsi="Arial" w:cs="Arial"/>
          <w:szCs w:val="24"/>
        </w:rPr>
        <w:t>In particular</w:t>
      </w:r>
      <w:r w:rsidR="00B54E25" w:rsidRPr="00D37CE8">
        <w:rPr>
          <w:rFonts w:ascii="Arial" w:hAnsi="Arial" w:cs="Arial"/>
          <w:szCs w:val="24"/>
        </w:rPr>
        <w:t xml:space="preserve"> to</w:t>
      </w:r>
      <w:proofErr w:type="gramEnd"/>
      <w:r w:rsidR="00B54E25" w:rsidRPr="00D37CE8">
        <w:rPr>
          <w:rFonts w:ascii="Arial" w:hAnsi="Arial" w:cs="Arial"/>
          <w:szCs w:val="24"/>
        </w:rPr>
        <w:t>:</w:t>
      </w:r>
    </w:p>
    <w:p w14:paraId="14D28A67" w14:textId="19C76336"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ensure no unsupported operating systems, software or internet browsers are used to support the </w:t>
      </w:r>
      <w:r w:rsidR="00CA7827" w:rsidRPr="00D37CE8">
        <w:rPr>
          <w:rFonts w:ascii="Arial" w:hAnsi="Arial" w:cs="Arial"/>
          <w:szCs w:val="24"/>
        </w:rPr>
        <w:t>P</w:t>
      </w:r>
      <w:r w:rsidRPr="00D37CE8">
        <w:rPr>
          <w:rFonts w:ascii="Arial" w:hAnsi="Arial" w:cs="Arial"/>
          <w:szCs w:val="24"/>
        </w:rPr>
        <w:t xml:space="preserve">rocessing of </w:t>
      </w:r>
      <w:r w:rsidR="00CA7827" w:rsidRPr="00D37CE8">
        <w:rPr>
          <w:rFonts w:ascii="Arial" w:hAnsi="Arial" w:cs="Arial"/>
          <w:szCs w:val="24"/>
        </w:rPr>
        <w:t>Personal Data</w:t>
      </w:r>
      <w:r w:rsidR="00E740EE" w:rsidRPr="00D37CE8">
        <w:rPr>
          <w:rFonts w:ascii="Arial" w:hAnsi="Arial" w:cs="Arial"/>
          <w:szCs w:val="24"/>
        </w:rPr>
        <w:t xml:space="preserve"> 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Ps</w:t>
      </w:r>
      <w:r w:rsidR="00E740EE" w:rsidRPr="00D37CE8">
        <w:rPr>
          <w:rFonts w:ascii="Arial" w:hAnsi="Arial" w:cs="Arial"/>
          <w:szCs w:val="24"/>
        </w:rPr>
        <w:t xml:space="preserve">eudonymised data </w:t>
      </w:r>
      <w:r w:rsidRPr="00D37CE8">
        <w:rPr>
          <w:rFonts w:ascii="Arial" w:hAnsi="Arial" w:cs="Arial"/>
          <w:szCs w:val="24"/>
        </w:rPr>
        <w:t xml:space="preserve">for the purposes of the </w:t>
      </w:r>
      <w:proofErr w:type="gramStart"/>
      <w:r w:rsidR="005E2797" w:rsidRPr="00D37CE8">
        <w:rPr>
          <w:rFonts w:ascii="Arial" w:hAnsi="Arial" w:cs="Arial"/>
          <w:szCs w:val="24"/>
        </w:rPr>
        <w:t>s</w:t>
      </w:r>
      <w:r w:rsidRPr="00D37CE8">
        <w:rPr>
          <w:rFonts w:ascii="Arial" w:hAnsi="Arial" w:cs="Arial"/>
          <w:szCs w:val="24"/>
        </w:rPr>
        <w:t>tudy</w:t>
      </w:r>
      <w:r w:rsidR="00B54E25" w:rsidRPr="00D37CE8">
        <w:rPr>
          <w:rFonts w:ascii="Arial" w:hAnsi="Arial" w:cs="Arial"/>
          <w:szCs w:val="24"/>
        </w:rPr>
        <w:t>;</w:t>
      </w:r>
      <w:proofErr w:type="gramEnd"/>
    </w:p>
    <w:p w14:paraId="6C144052" w14:textId="5AE77066"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put in place a strategy for protecting relevant IT systems from cyber threats which is based on a proven cyber security framework such as Cyber </w:t>
      </w:r>
      <w:proofErr w:type="gramStart"/>
      <w:r w:rsidRPr="00D37CE8">
        <w:rPr>
          <w:rFonts w:ascii="Arial" w:hAnsi="Arial" w:cs="Arial"/>
          <w:szCs w:val="24"/>
        </w:rPr>
        <w:t>Essentials</w:t>
      </w:r>
      <w:r w:rsidR="00B54E25" w:rsidRPr="00D37CE8">
        <w:rPr>
          <w:rFonts w:ascii="Arial" w:hAnsi="Arial" w:cs="Arial"/>
          <w:szCs w:val="24"/>
        </w:rPr>
        <w:t>;</w:t>
      </w:r>
      <w:proofErr w:type="gramEnd"/>
    </w:p>
    <w:p w14:paraId="5FF47EC0" w14:textId="11BB16E9" w:rsidR="00236808" w:rsidRPr="00D37CE8" w:rsidRDefault="00236808" w:rsidP="00DB1367">
      <w:pPr>
        <w:pStyle w:val="BodyTextIndent2"/>
        <w:numPr>
          <w:ilvl w:val="0"/>
          <w:numId w:val="15"/>
        </w:numPr>
        <w:ind w:left="993" w:hanging="567"/>
        <w:rPr>
          <w:rFonts w:ascii="Arial" w:hAnsi="Arial" w:cs="Arial"/>
          <w:szCs w:val="24"/>
        </w:rPr>
      </w:pPr>
      <w:r w:rsidRPr="00D37CE8">
        <w:rPr>
          <w:rFonts w:ascii="Arial" w:hAnsi="Arial" w:cs="Arial"/>
          <w:szCs w:val="24"/>
        </w:rPr>
        <w:t xml:space="preserve">ensure IT suppliers are held accountable via contracts for protecting </w:t>
      </w:r>
      <w:r w:rsidR="00CA7827" w:rsidRPr="00D37CE8">
        <w:rPr>
          <w:rFonts w:ascii="Arial" w:hAnsi="Arial" w:cs="Arial"/>
          <w:szCs w:val="24"/>
        </w:rPr>
        <w:t xml:space="preserve">Personal Data </w:t>
      </w:r>
      <w:r w:rsidR="00E740EE" w:rsidRPr="00D37CE8">
        <w:rPr>
          <w:rFonts w:ascii="Arial" w:hAnsi="Arial" w:cs="Arial"/>
          <w:szCs w:val="24"/>
        </w:rPr>
        <w:t>and</w:t>
      </w:r>
      <w:r w:rsidR="00BE5063" w:rsidRPr="00D37CE8">
        <w:rPr>
          <w:rFonts w:ascii="Arial" w:hAnsi="Arial" w:cs="Arial"/>
          <w:szCs w:val="24"/>
        </w:rPr>
        <w:t xml:space="preserve"> </w:t>
      </w:r>
      <w:r w:rsidR="00E740EE" w:rsidRPr="00D37CE8">
        <w:rPr>
          <w:rFonts w:ascii="Arial" w:hAnsi="Arial" w:cs="Arial"/>
          <w:szCs w:val="24"/>
        </w:rPr>
        <w:t>/</w:t>
      </w:r>
      <w:r w:rsidR="00BE5063" w:rsidRPr="00D37CE8">
        <w:rPr>
          <w:rFonts w:ascii="Arial" w:hAnsi="Arial" w:cs="Arial"/>
          <w:szCs w:val="24"/>
        </w:rPr>
        <w:t xml:space="preserve"> </w:t>
      </w:r>
      <w:r w:rsidR="00E740EE" w:rsidRPr="00D37CE8">
        <w:rPr>
          <w:rFonts w:ascii="Arial" w:hAnsi="Arial" w:cs="Arial"/>
          <w:szCs w:val="24"/>
        </w:rPr>
        <w:t xml:space="preserve">or </w:t>
      </w:r>
      <w:r w:rsidR="00BE5063" w:rsidRPr="00D37CE8">
        <w:rPr>
          <w:rFonts w:ascii="Arial" w:hAnsi="Arial" w:cs="Arial"/>
          <w:szCs w:val="24"/>
        </w:rPr>
        <w:t>P</w:t>
      </w:r>
      <w:r w:rsidR="00E740EE" w:rsidRPr="00D37CE8">
        <w:rPr>
          <w:rFonts w:ascii="Arial" w:hAnsi="Arial" w:cs="Arial"/>
          <w:szCs w:val="24"/>
        </w:rPr>
        <w:t xml:space="preserve">seudonymised </w:t>
      </w:r>
      <w:r w:rsidR="00BE5063" w:rsidRPr="00D37CE8">
        <w:rPr>
          <w:rFonts w:ascii="Arial" w:hAnsi="Arial" w:cs="Arial"/>
          <w:szCs w:val="24"/>
        </w:rPr>
        <w:t>D</w:t>
      </w:r>
      <w:r w:rsidR="00E740EE" w:rsidRPr="00D37CE8">
        <w:rPr>
          <w:rFonts w:ascii="Arial" w:hAnsi="Arial" w:cs="Arial"/>
          <w:szCs w:val="24"/>
        </w:rPr>
        <w:t xml:space="preserve">ata </w:t>
      </w:r>
      <w:r w:rsidRPr="00D37CE8">
        <w:rPr>
          <w:rFonts w:ascii="Arial" w:hAnsi="Arial" w:cs="Arial"/>
          <w:szCs w:val="24"/>
        </w:rPr>
        <w:t>they Process and for meeting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3" w:name="_Ref184454757"/>
      <w:r w:rsidRPr="005056C8">
        <w:rPr>
          <w:rFonts w:cs="Arial"/>
          <w:szCs w:val="24"/>
        </w:rPr>
        <w:br w:type="page"/>
      </w:r>
    </w:p>
    <w:p w14:paraId="03F83F94" w14:textId="61811E3D" w:rsidR="00651447" w:rsidRPr="005056C8" w:rsidRDefault="00651447" w:rsidP="005056C8">
      <w:pPr>
        <w:pStyle w:val="Heading1"/>
        <w:rPr>
          <w:rFonts w:cs="Arial"/>
        </w:rPr>
      </w:pPr>
      <w:r w:rsidRPr="005056C8">
        <w:rPr>
          <w:rFonts w:cs="Arial"/>
        </w:rPr>
        <w:lastRenderedPageBreak/>
        <w:t>Appendix 6: Intellectual Property Rights</w:t>
      </w:r>
      <w:bookmarkEnd w:id="13"/>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16AAEED"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w:t>
            </w:r>
            <w:r w:rsidR="00BE5063">
              <w:rPr>
                <w:rFonts w:eastAsiaTheme="minorEastAsia" w:cs="Arial"/>
                <w:szCs w:val="24"/>
              </w:rPr>
              <w:t>O</w:t>
            </w:r>
            <w:r w:rsidRPr="005056C8">
              <w:rPr>
                <w:rFonts w:eastAsiaTheme="minorEastAsia" w:cs="Arial"/>
                <w:szCs w:val="24"/>
              </w:rPr>
              <w:t xml:space="preserve">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2AFF2490"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w:t>
            </w:r>
            <w:r w:rsidR="00C239BD">
              <w:rPr>
                <w:rFonts w:eastAsiaTheme="minorEastAsia" w:cs="Arial"/>
                <w:szCs w:val="24"/>
                <w:lang w:eastAsia="en-GB"/>
              </w:rPr>
              <w:t>B</w:t>
            </w:r>
            <w:r w:rsidRPr="005056C8">
              <w:rPr>
                <w:rFonts w:eastAsiaTheme="minorEastAsia" w:cs="Arial"/>
                <w:szCs w:val="24"/>
                <w:lang w:eastAsia="en-GB"/>
              </w:rPr>
              <w:t xml:space="preserve">ackground </w:t>
            </w:r>
            <w:r w:rsidR="00C239BD">
              <w:rPr>
                <w:rFonts w:eastAsiaTheme="minorEastAsia" w:cs="Arial"/>
                <w:szCs w:val="24"/>
                <w:lang w:eastAsia="en-GB"/>
              </w:rPr>
              <w:t>I</w:t>
            </w:r>
            <w:r w:rsidRPr="005056C8">
              <w:rPr>
                <w:rFonts w:eastAsiaTheme="minorEastAsia" w:cs="Arial"/>
                <w:szCs w:val="24"/>
                <w:lang w:eastAsia="en-GB"/>
              </w:rPr>
              <w:t xml:space="preserve">ntellectual </w:t>
            </w:r>
            <w:r w:rsidR="00C239BD">
              <w:rPr>
                <w:rFonts w:eastAsiaTheme="minorEastAsia" w:cs="Arial"/>
                <w:szCs w:val="24"/>
                <w:lang w:eastAsia="en-GB"/>
              </w:rPr>
              <w:t>P</w:t>
            </w:r>
            <w:r w:rsidRPr="005056C8">
              <w:rPr>
                <w:rFonts w:eastAsiaTheme="minorEastAsia" w:cs="Arial"/>
                <w:szCs w:val="24"/>
                <w:lang w:eastAsia="en-GB"/>
              </w:rPr>
              <w:t xml:space="preserve">roperty </w:t>
            </w:r>
            <w:r w:rsidR="00C239BD">
              <w:rPr>
                <w:rFonts w:eastAsiaTheme="minorEastAsia" w:cs="Arial"/>
                <w:szCs w:val="24"/>
                <w:lang w:eastAsia="en-GB"/>
              </w:rPr>
              <w:t>R</w:t>
            </w:r>
            <w:r w:rsidRPr="005056C8">
              <w:rPr>
                <w:rFonts w:eastAsiaTheme="minorEastAsia" w:cs="Arial"/>
                <w:szCs w:val="24"/>
                <w:lang w:eastAsia="en-GB"/>
              </w:rPr>
              <w:t xml:space="preserve">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w:t>
            </w:r>
            <w:r w:rsidR="001177C7">
              <w:rPr>
                <w:rFonts w:eastAsiaTheme="minorEastAsia" w:cs="Arial"/>
                <w:szCs w:val="24"/>
                <w:lang w:eastAsia="en-GB"/>
              </w:rPr>
              <w:t>I</w:t>
            </w:r>
            <w:r w:rsidRPr="005056C8">
              <w:rPr>
                <w:rFonts w:eastAsiaTheme="minorEastAsia" w:cs="Arial"/>
                <w:szCs w:val="24"/>
                <w:lang w:eastAsia="en-GB"/>
              </w:rPr>
              <w:t xml:space="preserve">ntellectual </w:t>
            </w:r>
            <w:r w:rsidR="001177C7">
              <w:rPr>
                <w:rFonts w:eastAsiaTheme="minorEastAsia" w:cs="Arial"/>
                <w:szCs w:val="24"/>
                <w:lang w:eastAsia="en-GB"/>
              </w:rPr>
              <w:t>P</w:t>
            </w:r>
            <w:r w:rsidRPr="005056C8">
              <w:rPr>
                <w:rFonts w:eastAsiaTheme="minorEastAsia" w:cs="Arial"/>
                <w:szCs w:val="24"/>
                <w:lang w:eastAsia="en-GB"/>
              </w:rPr>
              <w:t>roperty</w:t>
            </w:r>
            <w:r w:rsidR="00E347EC">
              <w:rPr>
                <w:rFonts w:eastAsiaTheme="minorEastAsia" w:cs="Arial"/>
                <w:szCs w:val="24"/>
                <w:lang w:eastAsia="en-GB"/>
              </w:rPr>
              <w:t>? If no, t</w:t>
            </w:r>
            <w:r w:rsidRPr="005056C8">
              <w:rPr>
                <w:rFonts w:eastAsiaTheme="minorEastAsia" w:cs="Arial"/>
                <w:szCs w:val="24"/>
                <w:lang w:eastAsia="en-GB"/>
              </w:rPr>
              <w:t xml:space="preserve">his </w:t>
            </w:r>
            <w:r w:rsidR="00BE5063">
              <w:rPr>
                <w:rFonts w:eastAsiaTheme="minorEastAsia" w:cs="Arial"/>
                <w:szCs w:val="24"/>
                <w:lang w:eastAsia="en-GB"/>
              </w:rPr>
              <w:t>A</w:t>
            </w:r>
            <w:r w:rsidRPr="005056C8">
              <w:rPr>
                <w:rFonts w:eastAsiaTheme="minorEastAsia" w:cs="Arial"/>
                <w:szCs w:val="24"/>
                <w:lang w:eastAsia="en-GB"/>
              </w:rPr>
              <w:t xml:space="preserve">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 xml:space="preserve">hese provisions form part of the Agreement between the Sponsor and this </w:t>
            </w:r>
            <w:r w:rsidR="001177C7">
              <w:rPr>
                <w:rFonts w:eastAsiaTheme="minorEastAsia" w:cs="Arial"/>
                <w:szCs w:val="24"/>
                <w:lang w:eastAsia="en-GB"/>
              </w:rPr>
              <w:t>P</w:t>
            </w:r>
            <w:r w:rsidR="00E347EC" w:rsidRPr="005056C8">
              <w:rPr>
                <w:rFonts w:eastAsiaTheme="minorEastAsia" w:cs="Arial"/>
                <w:szCs w:val="24"/>
                <w:lang w:eastAsia="en-GB"/>
              </w:rPr>
              <w:t xml:space="preserve">articipating NHS / HSC </w:t>
            </w:r>
            <w:r w:rsidR="001177C7">
              <w:rPr>
                <w:rFonts w:eastAsiaTheme="minorEastAsia" w:cs="Arial"/>
                <w:szCs w:val="24"/>
                <w:lang w:eastAsia="en-GB"/>
              </w:rPr>
              <w:t>O</w:t>
            </w:r>
            <w:r w:rsidR="00E347EC" w:rsidRPr="005056C8">
              <w:rPr>
                <w:rFonts w:eastAsiaTheme="minorEastAsia" w:cs="Arial"/>
                <w:szCs w:val="24"/>
                <w:lang w:eastAsia="en-GB"/>
              </w:rPr>
              <w:t>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1CFBE731" w:rsidR="009C46E8" w:rsidRPr="005056C8" w:rsidRDefault="005C3808"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4" w:name="_Ref168906366"/>
    </w:p>
    <w:p w14:paraId="383FECBF" w14:textId="1C3F9BC0"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All </w:t>
      </w:r>
      <w:r w:rsidR="001177C7" w:rsidRPr="00A27D91">
        <w:rPr>
          <w:rFonts w:ascii="Arial" w:hAnsi="Arial" w:cs="Arial"/>
          <w:szCs w:val="24"/>
        </w:rPr>
        <w:t>B</w:t>
      </w:r>
      <w:r w:rsidR="0056355E" w:rsidRPr="00A27D91">
        <w:rPr>
          <w:rFonts w:ascii="Arial" w:hAnsi="Arial" w:cs="Arial"/>
          <w:szCs w:val="24"/>
        </w:rPr>
        <w:t xml:space="preserve">ackground </w:t>
      </w:r>
      <w:r w:rsidR="001177C7" w:rsidRPr="00A27D91">
        <w:rPr>
          <w:rFonts w:ascii="Arial" w:hAnsi="Arial" w:cs="Arial"/>
          <w:szCs w:val="24"/>
        </w:rPr>
        <w:t>I</w:t>
      </w:r>
      <w:r w:rsidR="0056355E" w:rsidRPr="00A27D91">
        <w:rPr>
          <w:rFonts w:ascii="Arial" w:hAnsi="Arial" w:cs="Arial"/>
          <w:szCs w:val="24"/>
        </w:rPr>
        <w:t xml:space="preserve">ntellectual </w:t>
      </w:r>
      <w:r w:rsidR="001177C7" w:rsidRPr="00A27D91">
        <w:rPr>
          <w:rFonts w:ascii="Arial" w:hAnsi="Arial" w:cs="Arial"/>
          <w:szCs w:val="24"/>
        </w:rPr>
        <w:t>P</w:t>
      </w:r>
      <w:r w:rsidR="0056355E" w:rsidRPr="00A27D91">
        <w:rPr>
          <w:rFonts w:ascii="Arial" w:hAnsi="Arial" w:cs="Arial"/>
          <w:szCs w:val="24"/>
        </w:rPr>
        <w:t xml:space="preserve">roperty </w:t>
      </w:r>
      <w:r w:rsidR="001177C7" w:rsidRPr="00A27D91">
        <w:rPr>
          <w:rFonts w:ascii="Arial" w:hAnsi="Arial" w:cs="Arial"/>
          <w:szCs w:val="24"/>
        </w:rPr>
        <w:t>R</w:t>
      </w:r>
      <w:r w:rsidRPr="00A27D91">
        <w:rPr>
          <w:rFonts w:ascii="Arial" w:hAnsi="Arial" w:cs="Arial"/>
          <w:szCs w:val="24"/>
        </w:rPr>
        <w:t>ights (including licences)</w:t>
      </w:r>
      <w:r w:rsidR="0056355E" w:rsidRPr="00A27D91">
        <w:rPr>
          <w:rFonts w:ascii="Arial" w:hAnsi="Arial" w:cs="Arial"/>
          <w:szCs w:val="24"/>
        </w:rPr>
        <w:t xml:space="preserve"> and </w:t>
      </w:r>
      <w:r w:rsidR="001177C7" w:rsidRPr="00A27D91">
        <w:rPr>
          <w:rFonts w:ascii="Arial" w:hAnsi="Arial" w:cs="Arial"/>
          <w:szCs w:val="24"/>
        </w:rPr>
        <w:t>B</w:t>
      </w:r>
      <w:r w:rsidR="0043783B" w:rsidRPr="00A27D91">
        <w:rPr>
          <w:rFonts w:ascii="Arial" w:hAnsi="Arial" w:cs="Arial"/>
          <w:szCs w:val="24"/>
        </w:rPr>
        <w:t>ackgr</w:t>
      </w:r>
      <w:r w:rsidR="003A4562" w:rsidRPr="00A27D91">
        <w:rPr>
          <w:rFonts w:ascii="Arial" w:hAnsi="Arial" w:cs="Arial"/>
          <w:szCs w:val="24"/>
        </w:rPr>
        <w:t>o</w:t>
      </w:r>
      <w:r w:rsidR="0043783B" w:rsidRPr="00A27D91">
        <w:rPr>
          <w:rFonts w:ascii="Arial" w:hAnsi="Arial" w:cs="Arial"/>
          <w:szCs w:val="24"/>
        </w:rPr>
        <w:t xml:space="preserve">und </w:t>
      </w:r>
      <w:r w:rsidR="00AC3A01" w:rsidRPr="00A27D91">
        <w:rPr>
          <w:rFonts w:ascii="Arial" w:hAnsi="Arial" w:cs="Arial"/>
          <w:szCs w:val="24"/>
        </w:rPr>
        <w:t>Know-H</w:t>
      </w:r>
      <w:r w:rsidRPr="00A27D91">
        <w:rPr>
          <w:rFonts w:ascii="Arial" w:hAnsi="Arial" w:cs="Arial"/>
          <w:szCs w:val="24"/>
        </w:rPr>
        <w:t>ow and their improvements used in connection with the Study shall remain the property of the Party introducing the same and t</w:t>
      </w:r>
      <w:bookmarkEnd w:id="14"/>
      <w:r w:rsidRPr="00A27D91">
        <w:rPr>
          <w:rFonts w:ascii="Arial" w:hAnsi="Arial" w:cs="Arial"/>
          <w:szCs w:val="24"/>
        </w:rPr>
        <w:t>he exercise of such rights for purposes of the Study shall not knowingly infringe any third party’s rights.</w:t>
      </w:r>
    </w:p>
    <w:p w14:paraId="076A2592" w14:textId="3C3CA649"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All </w:t>
      </w:r>
      <w:r w:rsidR="00AC3A01" w:rsidRPr="00A27D91">
        <w:rPr>
          <w:rFonts w:ascii="Arial" w:hAnsi="Arial" w:cs="Arial"/>
          <w:szCs w:val="24"/>
        </w:rPr>
        <w:t>I</w:t>
      </w:r>
      <w:r w:rsidRPr="00A27D91">
        <w:rPr>
          <w:rFonts w:ascii="Arial" w:hAnsi="Arial" w:cs="Arial"/>
          <w:szCs w:val="24"/>
        </w:rPr>
        <w:t>ntelle</w:t>
      </w:r>
      <w:r w:rsidR="0056355E" w:rsidRPr="00A27D91">
        <w:rPr>
          <w:rFonts w:ascii="Arial" w:hAnsi="Arial" w:cs="Arial"/>
          <w:szCs w:val="24"/>
        </w:rPr>
        <w:t xml:space="preserve">ctual </w:t>
      </w:r>
      <w:r w:rsidR="00AC3A01" w:rsidRPr="00A27D91">
        <w:rPr>
          <w:rFonts w:ascii="Arial" w:hAnsi="Arial" w:cs="Arial"/>
          <w:szCs w:val="24"/>
        </w:rPr>
        <w:t>P</w:t>
      </w:r>
      <w:r w:rsidR="0056355E" w:rsidRPr="00A27D91">
        <w:rPr>
          <w:rFonts w:ascii="Arial" w:hAnsi="Arial" w:cs="Arial"/>
          <w:szCs w:val="24"/>
        </w:rPr>
        <w:t xml:space="preserve">roperty </w:t>
      </w:r>
      <w:r w:rsidR="00AC3A01" w:rsidRPr="00A27D91">
        <w:rPr>
          <w:rFonts w:ascii="Arial" w:hAnsi="Arial" w:cs="Arial"/>
          <w:szCs w:val="24"/>
        </w:rPr>
        <w:t>R</w:t>
      </w:r>
      <w:r w:rsidR="0056355E" w:rsidRPr="00A27D91">
        <w:rPr>
          <w:rFonts w:ascii="Arial" w:hAnsi="Arial" w:cs="Arial"/>
          <w:szCs w:val="24"/>
        </w:rPr>
        <w:t xml:space="preserve">ights and </w:t>
      </w:r>
      <w:r w:rsidR="00AC3A01" w:rsidRPr="00A27D91">
        <w:rPr>
          <w:rFonts w:ascii="Arial" w:hAnsi="Arial" w:cs="Arial"/>
          <w:szCs w:val="24"/>
        </w:rPr>
        <w:t xml:space="preserve">Know-How </w:t>
      </w:r>
      <w:r w:rsidR="0056355E" w:rsidRPr="00A27D91">
        <w:rPr>
          <w:rFonts w:ascii="Arial" w:hAnsi="Arial" w:cs="Arial"/>
          <w:szCs w:val="24"/>
        </w:rPr>
        <w:t>in the Protocol</w:t>
      </w:r>
      <w:r w:rsidR="003A4562" w:rsidRPr="00A27D91">
        <w:rPr>
          <w:rFonts w:ascii="Arial" w:hAnsi="Arial" w:cs="Arial"/>
          <w:szCs w:val="24"/>
        </w:rPr>
        <w:t xml:space="preserve"> and other documents and information disclosed by the </w:t>
      </w:r>
      <w:r w:rsidR="006A46EA" w:rsidRPr="00A27D91">
        <w:rPr>
          <w:rFonts w:ascii="Arial" w:hAnsi="Arial" w:cs="Arial"/>
          <w:szCs w:val="24"/>
        </w:rPr>
        <w:t>S</w:t>
      </w:r>
      <w:r w:rsidR="003A4562" w:rsidRPr="00A27D91">
        <w:rPr>
          <w:rFonts w:ascii="Arial" w:hAnsi="Arial" w:cs="Arial"/>
          <w:szCs w:val="24"/>
        </w:rPr>
        <w:t>ponsor</w:t>
      </w:r>
      <w:r w:rsidR="0056355E" w:rsidRPr="00A27D91">
        <w:rPr>
          <w:rFonts w:ascii="Arial" w:hAnsi="Arial" w:cs="Arial"/>
          <w:szCs w:val="24"/>
        </w:rPr>
        <w:t xml:space="preserve">, and in the </w:t>
      </w:r>
      <w:r w:rsidR="00BE5063" w:rsidRPr="00A27D91">
        <w:rPr>
          <w:rFonts w:ascii="Arial" w:hAnsi="Arial" w:cs="Arial"/>
          <w:szCs w:val="24"/>
        </w:rPr>
        <w:t>S</w:t>
      </w:r>
      <w:r w:rsidR="0056355E" w:rsidRPr="00A27D91">
        <w:rPr>
          <w:rFonts w:ascii="Arial" w:hAnsi="Arial" w:cs="Arial"/>
          <w:szCs w:val="24"/>
        </w:rPr>
        <w:t xml:space="preserve">tudy </w:t>
      </w:r>
      <w:r w:rsidR="00BE5063" w:rsidRPr="00A27D91">
        <w:rPr>
          <w:rFonts w:ascii="Arial" w:hAnsi="Arial" w:cs="Arial"/>
          <w:szCs w:val="24"/>
        </w:rPr>
        <w:t>D</w:t>
      </w:r>
      <w:r w:rsidRPr="00A27D91">
        <w:rPr>
          <w:rFonts w:ascii="Arial" w:hAnsi="Arial" w:cs="Arial"/>
          <w:szCs w:val="24"/>
        </w:rPr>
        <w:t xml:space="preserve">ata, excluding clinical procedures developed or used by the Participating </w:t>
      </w:r>
      <w:bookmarkStart w:id="15" w:name="_Hlk5390165"/>
      <w:r w:rsidR="0056355E" w:rsidRPr="00A27D91">
        <w:rPr>
          <w:rFonts w:ascii="Arial" w:hAnsi="Arial" w:cs="Arial"/>
          <w:szCs w:val="24"/>
        </w:rPr>
        <w:t>NHS / HSC Organisation</w:t>
      </w:r>
      <w:bookmarkEnd w:id="15"/>
      <w:r w:rsidR="0056355E" w:rsidRPr="00A27D91">
        <w:rPr>
          <w:rFonts w:ascii="Arial" w:hAnsi="Arial" w:cs="Arial"/>
          <w:szCs w:val="24"/>
        </w:rPr>
        <w:t xml:space="preserve"> </w:t>
      </w:r>
      <w:r w:rsidRPr="00A27D91">
        <w:rPr>
          <w:rFonts w:ascii="Arial" w:hAnsi="Arial" w:cs="Arial"/>
          <w:szCs w:val="24"/>
        </w:rPr>
        <w:t xml:space="preserve">independently of the Study, shall belong to the </w:t>
      </w:r>
      <w:r w:rsidR="00C7380F" w:rsidRPr="00A27D91">
        <w:rPr>
          <w:rFonts w:ascii="Arial" w:hAnsi="Arial" w:cs="Arial"/>
          <w:szCs w:val="24"/>
        </w:rPr>
        <w:t>Sponsor</w:t>
      </w:r>
      <w:r w:rsidRPr="00A27D91">
        <w:rPr>
          <w:rFonts w:ascii="Arial" w:hAnsi="Arial" w:cs="Arial"/>
          <w:szCs w:val="24"/>
        </w:rPr>
        <w:t xml:space="preserve">. The Participating </w:t>
      </w:r>
      <w:r w:rsidR="0056355E" w:rsidRPr="00A27D91">
        <w:rPr>
          <w:rFonts w:ascii="Arial" w:hAnsi="Arial" w:cs="Arial"/>
          <w:szCs w:val="24"/>
        </w:rPr>
        <w:t xml:space="preserve">NHS / HSC Organisation hereby assigns all such </w:t>
      </w:r>
      <w:r w:rsidR="00AC3A01" w:rsidRPr="00A27D91">
        <w:rPr>
          <w:rFonts w:ascii="Arial" w:hAnsi="Arial" w:cs="Arial"/>
          <w:szCs w:val="24"/>
        </w:rPr>
        <w:t>Intellectual Property Rights</w:t>
      </w:r>
      <w:r w:rsidRPr="00A27D91">
        <w:rPr>
          <w:rFonts w:ascii="Arial" w:hAnsi="Arial" w:cs="Arial"/>
          <w:szCs w:val="24"/>
        </w:rPr>
        <w:t>, and u</w:t>
      </w:r>
      <w:r w:rsidR="0056355E" w:rsidRPr="00A27D91">
        <w:rPr>
          <w:rFonts w:ascii="Arial" w:hAnsi="Arial" w:cs="Arial"/>
          <w:szCs w:val="24"/>
        </w:rPr>
        <w:t xml:space="preserve">ndertakes to disclose all such </w:t>
      </w:r>
      <w:r w:rsidR="00AC3A01" w:rsidRPr="00A27D91">
        <w:rPr>
          <w:rFonts w:ascii="Arial" w:hAnsi="Arial" w:cs="Arial"/>
          <w:szCs w:val="24"/>
        </w:rPr>
        <w:t>Know-How</w:t>
      </w:r>
      <w:r w:rsidRPr="00A27D91">
        <w:rPr>
          <w:rFonts w:ascii="Arial" w:hAnsi="Arial" w:cs="Arial"/>
          <w:szCs w:val="24"/>
        </w:rPr>
        <w:t xml:space="preserve">, to the </w:t>
      </w:r>
      <w:r w:rsidR="00C7380F" w:rsidRPr="00A27D91">
        <w:rPr>
          <w:rFonts w:ascii="Arial" w:hAnsi="Arial" w:cs="Arial"/>
          <w:szCs w:val="24"/>
        </w:rPr>
        <w:t>Sponsor</w:t>
      </w:r>
      <w:r w:rsidRPr="00A27D91">
        <w:rPr>
          <w:rFonts w:ascii="Arial" w:hAnsi="Arial" w:cs="Arial"/>
          <w:szCs w:val="24"/>
        </w:rPr>
        <w:t>.</w:t>
      </w:r>
      <w:bookmarkStart w:id="16" w:name="_Ref169688056"/>
      <w:bookmarkEnd w:id="16"/>
    </w:p>
    <w:p w14:paraId="0E2FFEC6" w14:textId="78C5A963" w:rsidR="00651447" w:rsidRPr="00A27D91" w:rsidRDefault="0056355E"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Subject to </w:t>
      </w:r>
      <w:r w:rsidR="006A46EA" w:rsidRPr="00A27D91">
        <w:rPr>
          <w:rFonts w:ascii="Arial" w:hAnsi="Arial" w:cs="Arial"/>
          <w:szCs w:val="24"/>
        </w:rPr>
        <w:t>C</w:t>
      </w:r>
      <w:r w:rsidRPr="00A27D91">
        <w:rPr>
          <w:rFonts w:ascii="Arial" w:hAnsi="Arial" w:cs="Arial"/>
          <w:szCs w:val="24"/>
        </w:rPr>
        <w:t>lause</w:t>
      </w:r>
      <w:r w:rsidR="002C55BD" w:rsidRPr="00A27D91">
        <w:rPr>
          <w:rFonts w:ascii="Arial" w:hAnsi="Arial" w:cs="Arial"/>
          <w:szCs w:val="24"/>
        </w:rPr>
        <w:t>s</w:t>
      </w:r>
      <w:r w:rsidRPr="00A27D91">
        <w:rPr>
          <w:rFonts w:ascii="Arial" w:hAnsi="Arial" w:cs="Arial"/>
          <w:szCs w:val="24"/>
        </w:rPr>
        <w:t xml:space="preserve"> 1 and 2, all </w:t>
      </w:r>
      <w:r w:rsidR="00AC3A01" w:rsidRPr="00A27D91">
        <w:rPr>
          <w:rFonts w:ascii="Arial" w:hAnsi="Arial" w:cs="Arial"/>
          <w:szCs w:val="24"/>
        </w:rPr>
        <w:t xml:space="preserve">Intellectual Property Rights </w:t>
      </w:r>
      <w:r w:rsidR="00651447" w:rsidRPr="00A27D91">
        <w:rPr>
          <w:rFonts w:ascii="Arial" w:hAnsi="Arial" w:cs="Arial"/>
          <w:szCs w:val="24"/>
        </w:rPr>
        <w:t xml:space="preserve">deriving or arising from the Material or any derivations of the Material provided to the </w:t>
      </w:r>
      <w:r w:rsidR="00C7380F" w:rsidRPr="00A27D91">
        <w:rPr>
          <w:rFonts w:ascii="Arial" w:hAnsi="Arial" w:cs="Arial"/>
          <w:szCs w:val="24"/>
        </w:rPr>
        <w:t>Sponsor</w:t>
      </w:r>
      <w:r w:rsidR="00651447" w:rsidRPr="00A27D91">
        <w:rPr>
          <w:rFonts w:ascii="Arial" w:hAnsi="Arial" w:cs="Arial"/>
          <w:szCs w:val="24"/>
        </w:rPr>
        <w:t xml:space="preserve"> by the Participating </w:t>
      </w:r>
      <w:r w:rsidRPr="00A27D91">
        <w:rPr>
          <w:rFonts w:ascii="Arial" w:hAnsi="Arial" w:cs="Arial"/>
          <w:szCs w:val="24"/>
        </w:rPr>
        <w:t xml:space="preserve">NHS / HSC Organisation </w:t>
      </w:r>
      <w:r w:rsidR="00651447" w:rsidRPr="00A27D91">
        <w:rPr>
          <w:rFonts w:ascii="Arial" w:hAnsi="Arial" w:cs="Arial"/>
          <w:szCs w:val="24"/>
        </w:rPr>
        <w:t xml:space="preserve">shall belong to the </w:t>
      </w:r>
      <w:r w:rsidR="00C7380F" w:rsidRPr="00A27D91">
        <w:rPr>
          <w:rFonts w:ascii="Arial" w:hAnsi="Arial" w:cs="Arial"/>
          <w:szCs w:val="24"/>
        </w:rPr>
        <w:t>Sponsor</w:t>
      </w:r>
      <w:r w:rsidR="00651447" w:rsidRPr="00A27D91">
        <w:rPr>
          <w:rFonts w:ascii="Arial" w:hAnsi="Arial" w:cs="Arial"/>
          <w:szCs w:val="24"/>
        </w:rPr>
        <w:t>.</w:t>
      </w:r>
      <w:bookmarkStart w:id="17" w:name="_Ref168912550"/>
    </w:p>
    <w:p w14:paraId="624DB643" w14:textId="0660633F"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At any time within the duration of the Study, the </w:t>
      </w:r>
      <w:bookmarkEnd w:id="17"/>
      <w:r w:rsidRPr="00A27D91">
        <w:rPr>
          <w:rFonts w:ascii="Arial" w:hAnsi="Arial" w:cs="Arial"/>
          <w:szCs w:val="24"/>
        </w:rPr>
        <w:t xml:space="preserve">Participating </w:t>
      </w:r>
      <w:r w:rsidR="0056355E" w:rsidRPr="00A27D91">
        <w:rPr>
          <w:rFonts w:ascii="Arial" w:hAnsi="Arial" w:cs="Arial"/>
          <w:szCs w:val="24"/>
        </w:rPr>
        <w:t xml:space="preserve">NHS / HSC Organisation </w:t>
      </w:r>
      <w:r w:rsidRPr="00A27D91">
        <w:rPr>
          <w:rFonts w:ascii="Arial" w:hAnsi="Arial" w:cs="Arial"/>
          <w:szCs w:val="24"/>
        </w:rPr>
        <w:t xml:space="preserve">shall at the request and expense of the </w:t>
      </w:r>
      <w:r w:rsidR="00C7380F" w:rsidRPr="00A27D91">
        <w:rPr>
          <w:rFonts w:ascii="Arial" w:hAnsi="Arial" w:cs="Arial"/>
          <w:szCs w:val="24"/>
        </w:rPr>
        <w:t>Sponsor</w:t>
      </w:r>
      <w:r w:rsidRPr="00A27D91">
        <w:rPr>
          <w:rFonts w:ascii="Arial" w:hAnsi="Arial" w:cs="Arial"/>
          <w:szCs w:val="24"/>
        </w:rPr>
        <w:t xml:space="preserve"> execute all such documents and do all ac</w:t>
      </w:r>
      <w:r w:rsidR="0056355E" w:rsidRPr="00A27D91">
        <w:rPr>
          <w:rFonts w:ascii="Arial" w:hAnsi="Arial" w:cs="Arial"/>
          <w:szCs w:val="24"/>
        </w:rPr>
        <w:t xml:space="preserve">ts necessary to fully vest the </w:t>
      </w:r>
      <w:r w:rsidR="007E44E8" w:rsidRPr="00A27D91">
        <w:rPr>
          <w:rFonts w:ascii="Arial" w:hAnsi="Arial" w:cs="Arial"/>
          <w:szCs w:val="24"/>
        </w:rPr>
        <w:t xml:space="preserve">Intellectual Property Rights </w:t>
      </w:r>
      <w:r w:rsidRPr="00A27D91">
        <w:rPr>
          <w:rFonts w:ascii="Arial" w:hAnsi="Arial" w:cs="Arial"/>
          <w:szCs w:val="24"/>
        </w:rPr>
        <w:t xml:space="preserve">in the </w:t>
      </w:r>
      <w:r w:rsidR="00C7380F" w:rsidRPr="00A27D91">
        <w:rPr>
          <w:rFonts w:ascii="Arial" w:hAnsi="Arial" w:cs="Arial"/>
          <w:szCs w:val="24"/>
        </w:rPr>
        <w:t>Sponsor</w:t>
      </w:r>
      <w:r w:rsidRPr="00A27D91">
        <w:rPr>
          <w:rFonts w:ascii="Arial" w:hAnsi="Arial" w:cs="Arial"/>
          <w:szCs w:val="24"/>
        </w:rPr>
        <w:t xml:space="preserve">. To give effect to this </w:t>
      </w:r>
      <w:r w:rsidR="006A46EA" w:rsidRPr="00A27D91">
        <w:rPr>
          <w:rFonts w:ascii="Arial" w:hAnsi="Arial" w:cs="Arial"/>
          <w:szCs w:val="24"/>
        </w:rPr>
        <w:t>C</w:t>
      </w:r>
      <w:r w:rsidRPr="00A27D91">
        <w:rPr>
          <w:rFonts w:ascii="Arial" w:hAnsi="Arial" w:cs="Arial"/>
          <w:szCs w:val="24"/>
        </w:rPr>
        <w:t xml:space="preserve">lause 4, the Participating </w:t>
      </w:r>
      <w:r w:rsidR="0056355E" w:rsidRPr="00A27D91">
        <w:rPr>
          <w:rFonts w:ascii="Arial" w:hAnsi="Arial" w:cs="Arial"/>
          <w:szCs w:val="24"/>
        </w:rPr>
        <w:t xml:space="preserve">NHS / HSC Organisation shall ensure that its </w:t>
      </w:r>
      <w:r w:rsidR="00BE5063" w:rsidRPr="00A27D91">
        <w:rPr>
          <w:rFonts w:ascii="Arial" w:hAnsi="Arial" w:cs="Arial"/>
          <w:szCs w:val="24"/>
        </w:rPr>
        <w:t>A</w:t>
      </w:r>
      <w:r w:rsidRPr="00A27D91">
        <w:rPr>
          <w:rFonts w:ascii="Arial" w:hAnsi="Arial" w:cs="Arial"/>
          <w:szCs w:val="24"/>
        </w:rPr>
        <w:t>gents inv</w:t>
      </w:r>
      <w:r w:rsidR="0056355E" w:rsidRPr="00A27D91">
        <w:rPr>
          <w:rFonts w:ascii="Arial" w:hAnsi="Arial" w:cs="Arial"/>
          <w:szCs w:val="24"/>
        </w:rPr>
        <w:t xml:space="preserve">olved in the Study assign such </w:t>
      </w:r>
      <w:r w:rsidR="007E44E8" w:rsidRPr="00A27D91">
        <w:rPr>
          <w:rFonts w:ascii="Arial" w:hAnsi="Arial" w:cs="Arial"/>
          <w:szCs w:val="24"/>
        </w:rPr>
        <w:t xml:space="preserve">Intellectual Property Rights </w:t>
      </w:r>
      <w:r w:rsidRPr="00A27D91">
        <w:rPr>
          <w:rFonts w:ascii="Arial" w:hAnsi="Arial" w:cs="Arial"/>
          <w:szCs w:val="24"/>
        </w:rPr>
        <w:t xml:space="preserve">falling within </w:t>
      </w:r>
      <w:r w:rsidR="006A46EA" w:rsidRPr="00A27D91">
        <w:rPr>
          <w:rFonts w:ascii="Arial" w:hAnsi="Arial" w:cs="Arial"/>
          <w:szCs w:val="24"/>
        </w:rPr>
        <w:t>C</w:t>
      </w:r>
      <w:r w:rsidRPr="00A27D91">
        <w:rPr>
          <w:rFonts w:ascii="Arial" w:hAnsi="Arial" w:cs="Arial"/>
          <w:szCs w:val="24"/>
        </w:rPr>
        <w:t>la</w:t>
      </w:r>
      <w:r w:rsidR="0056355E" w:rsidRPr="00A27D91">
        <w:rPr>
          <w:rFonts w:ascii="Arial" w:hAnsi="Arial" w:cs="Arial"/>
          <w:szCs w:val="24"/>
        </w:rPr>
        <w:t xml:space="preserve">uses 2 and 3 and disclose such </w:t>
      </w:r>
      <w:r w:rsidR="007E44E8" w:rsidRPr="00A27D91">
        <w:rPr>
          <w:rFonts w:ascii="Arial" w:hAnsi="Arial" w:cs="Arial"/>
          <w:szCs w:val="24"/>
        </w:rPr>
        <w:t>K</w:t>
      </w:r>
      <w:r w:rsidR="0056355E" w:rsidRPr="00A27D91">
        <w:rPr>
          <w:rFonts w:ascii="Arial" w:hAnsi="Arial" w:cs="Arial"/>
          <w:szCs w:val="24"/>
        </w:rPr>
        <w:t>now</w:t>
      </w:r>
      <w:r w:rsidR="007E44E8" w:rsidRPr="00A27D91">
        <w:rPr>
          <w:rFonts w:ascii="Arial" w:hAnsi="Arial" w:cs="Arial"/>
          <w:szCs w:val="24"/>
        </w:rPr>
        <w:t>-H</w:t>
      </w:r>
      <w:r w:rsidRPr="00A27D91">
        <w:rPr>
          <w:rFonts w:ascii="Arial" w:hAnsi="Arial" w:cs="Arial"/>
          <w:szCs w:val="24"/>
        </w:rPr>
        <w:t xml:space="preserve">ow to the Participating </w:t>
      </w:r>
      <w:r w:rsidR="0056355E" w:rsidRPr="00A27D91">
        <w:rPr>
          <w:rFonts w:ascii="Arial" w:hAnsi="Arial" w:cs="Arial"/>
          <w:szCs w:val="24"/>
        </w:rPr>
        <w:t>NHS / HSC Organisation</w:t>
      </w:r>
      <w:r w:rsidRPr="00A27D91">
        <w:rPr>
          <w:rFonts w:ascii="Arial" w:hAnsi="Arial" w:cs="Arial"/>
          <w:szCs w:val="24"/>
        </w:rPr>
        <w:t>.</w:t>
      </w:r>
      <w:bookmarkStart w:id="18" w:name="_Ref183577051"/>
    </w:p>
    <w:p w14:paraId="5A561B5A" w14:textId="43CEFFF1" w:rsidR="00651447"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t xml:space="preserve">Subject to this Clause 5 and Clause 6, nothing in this </w:t>
      </w:r>
      <w:bookmarkEnd w:id="18"/>
      <w:r w:rsidRPr="00A27D91">
        <w:rPr>
          <w:rFonts w:ascii="Arial" w:hAnsi="Arial" w:cs="Arial"/>
          <w:szCs w:val="24"/>
        </w:rPr>
        <w:t xml:space="preserve">Appendix shall be construed so as to prevent or hinder the Participating </w:t>
      </w:r>
      <w:r w:rsidR="0056355E" w:rsidRPr="00A27D91">
        <w:rPr>
          <w:rFonts w:ascii="Arial" w:hAnsi="Arial" w:cs="Arial"/>
          <w:szCs w:val="24"/>
        </w:rPr>
        <w:t xml:space="preserve">NHS / HSC Organisation from using its own </w:t>
      </w:r>
      <w:r w:rsidR="007E44E8" w:rsidRPr="00A27D91">
        <w:rPr>
          <w:rFonts w:ascii="Arial" w:hAnsi="Arial" w:cs="Arial"/>
          <w:szCs w:val="24"/>
        </w:rPr>
        <w:t>Know-How</w:t>
      </w:r>
      <w:r w:rsidRPr="00A27D91">
        <w:rPr>
          <w:rFonts w:ascii="Arial" w:hAnsi="Arial" w:cs="Arial"/>
          <w:szCs w:val="24"/>
        </w:rPr>
        <w:t xml:space="preserve"> or </w:t>
      </w:r>
      <w:r w:rsidR="00BE5063" w:rsidRPr="00A27D91">
        <w:rPr>
          <w:rFonts w:ascii="Arial" w:hAnsi="Arial" w:cs="Arial"/>
          <w:szCs w:val="24"/>
        </w:rPr>
        <w:t>S</w:t>
      </w:r>
      <w:r w:rsidR="00A34D4F" w:rsidRPr="00A27D91">
        <w:rPr>
          <w:rFonts w:ascii="Arial" w:hAnsi="Arial" w:cs="Arial"/>
          <w:szCs w:val="24"/>
        </w:rPr>
        <w:t xml:space="preserve">tudy </w:t>
      </w:r>
      <w:r w:rsidR="00BE5063" w:rsidRPr="00A27D91">
        <w:rPr>
          <w:rFonts w:ascii="Arial" w:hAnsi="Arial" w:cs="Arial"/>
          <w:szCs w:val="24"/>
        </w:rPr>
        <w:t>D</w:t>
      </w:r>
      <w:r w:rsidR="00A34D4F" w:rsidRPr="00A27D91">
        <w:rPr>
          <w:rFonts w:ascii="Arial" w:hAnsi="Arial" w:cs="Arial"/>
          <w:szCs w:val="24"/>
        </w:rPr>
        <w:t xml:space="preserve">ata that is </w:t>
      </w:r>
      <w:r w:rsidR="00744F52" w:rsidRPr="00A27D91">
        <w:rPr>
          <w:rFonts w:ascii="Arial" w:hAnsi="Arial" w:cs="Arial"/>
          <w:szCs w:val="24"/>
        </w:rPr>
        <w:t>C</w:t>
      </w:r>
      <w:r w:rsidR="0056355E" w:rsidRPr="00A27D91">
        <w:rPr>
          <w:rFonts w:ascii="Arial" w:hAnsi="Arial" w:cs="Arial"/>
          <w:szCs w:val="24"/>
        </w:rPr>
        <w:t xml:space="preserve">linical </w:t>
      </w:r>
      <w:r w:rsidR="00744F52" w:rsidRPr="00A27D91">
        <w:rPr>
          <w:rFonts w:ascii="Arial" w:hAnsi="Arial" w:cs="Arial"/>
          <w:szCs w:val="24"/>
        </w:rPr>
        <w:t>D</w:t>
      </w:r>
      <w:r w:rsidRPr="00A27D91">
        <w:rPr>
          <w:rFonts w:ascii="Arial" w:hAnsi="Arial" w:cs="Arial"/>
          <w:szCs w:val="24"/>
        </w:rPr>
        <w:t xml:space="preserve">ata gained during the performance of the Study, at its own risk, in the furtherance of its normal activities of providing clinical care to the extent that such use does not result </w:t>
      </w:r>
      <w:r w:rsidR="0056355E" w:rsidRPr="00A27D91">
        <w:rPr>
          <w:rFonts w:ascii="Arial" w:hAnsi="Arial" w:cs="Arial"/>
          <w:szCs w:val="24"/>
        </w:rPr>
        <w:t xml:space="preserve">in the disclosure or misuse of </w:t>
      </w:r>
      <w:r w:rsidR="00744F52" w:rsidRPr="00A27D91">
        <w:rPr>
          <w:rFonts w:ascii="Arial" w:hAnsi="Arial" w:cs="Arial"/>
          <w:szCs w:val="24"/>
        </w:rPr>
        <w:t>C</w:t>
      </w:r>
      <w:r w:rsidR="0056355E" w:rsidRPr="00A27D91">
        <w:rPr>
          <w:rFonts w:ascii="Arial" w:hAnsi="Arial" w:cs="Arial"/>
          <w:szCs w:val="24"/>
        </w:rPr>
        <w:t>onf</w:t>
      </w:r>
      <w:r w:rsidRPr="00A27D91">
        <w:rPr>
          <w:rFonts w:ascii="Arial" w:hAnsi="Arial" w:cs="Arial"/>
          <w:szCs w:val="24"/>
        </w:rPr>
        <w:t xml:space="preserve">idential </w:t>
      </w:r>
      <w:r w:rsidR="00744F52" w:rsidRPr="00A27D91">
        <w:rPr>
          <w:rFonts w:ascii="Arial" w:hAnsi="Arial" w:cs="Arial"/>
          <w:szCs w:val="24"/>
        </w:rPr>
        <w:t>I</w:t>
      </w:r>
      <w:r w:rsidRPr="00A27D91">
        <w:rPr>
          <w:rFonts w:ascii="Arial" w:hAnsi="Arial" w:cs="Arial"/>
          <w:szCs w:val="24"/>
        </w:rPr>
        <w:t>nforma</w:t>
      </w:r>
      <w:r w:rsidR="0056355E" w:rsidRPr="00A27D91">
        <w:rPr>
          <w:rFonts w:ascii="Arial" w:hAnsi="Arial" w:cs="Arial"/>
          <w:szCs w:val="24"/>
        </w:rPr>
        <w:t xml:space="preserve">tion or the infringement of an </w:t>
      </w:r>
      <w:r w:rsidR="007E44E8" w:rsidRPr="00A27D91">
        <w:rPr>
          <w:rFonts w:ascii="Arial" w:hAnsi="Arial" w:cs="Arial"/>
          <w:szCs w:val="24"/>
        </w:rPr>
        <w:t xml:space="preserve">Intellectual Property Right </w:t>
      </w:r>
      <w:r w:rsidR="0056355E" w:rsidRPr="00A27D91">
        <w:rPr>
          <w:rFonts w:ascii="Arial" w:hAnsi="Arial" w:cs="Arial"/>
          <w:szCs w:val="24"/>
        </w:rPr>
        <w:t xml:space="preserve">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 xml:space="preserve">under. This </w:t>
      </w:r>
      <w:r w:rsidR="006A46EA" w:rsidRPr="00A27D91">
        <w:rPr>
          <w:rFonts w:ascii="Arial" w:hAnsi="Arial" w:cs="Arial"/>
          <w:szCs w:val="24"/>
        </w:rPr>
        <w:t>C</w:t>
      </w:r>
      <w:r w:rsidRPr="00A27D91">
        <w:rPr>
          <w:rFonts w:ascii="Arial" w:hAnsi="Arial" w:cs="Arial"/>
          <w:szCs w:val="24"/>
        </w:rPr>
        <w:t>lause 5 does not permi</w:t>
      </w:r>
      <w:r w:rsidR="0056355E" w:rsidRPr="00A27D91">
        <w:rPr>
          <w:rFonts w:ascii="Arial" w:hAnsi="Arial" w:cs="Arial"/>
          <w:szCs w:val="24"/>
        </w:rPr>
        <w:t xml:space="preserve">t the disclosure of any of the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ata, all of which remain confide</w:t>
      </w:r>
      <w:r w:rsidR="0056355E" w:rsidRPr="00A27D91">
        <w:rPr>
          <w:rFonts w:ascii="Arial" w:hAnsi="Arial" w:cs="Arial"/>
          <w:szCs w:val="24"/>
        </w:rPr>
        <w:t xml:space="preserve">ntial until publication of the results. Any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w:t>
      </w:r>
      <w:r w:rsidR="0056355E" w:rsidRPr="00A27D91">
        <w:rPr>
          <w:rFonts w:ascii="Arial" w:hAnsi="Arial" w:cs="Arial"/>
          <w:szCs w:val="24"/>
        </w:rPr>
        <w:t xml:space="preserve">a not so published remains the </w:t>
      </w:r>
      <w:r w:rsidR="00744F52" w:rsidRPr="00A27D91">
        <w:rPr>
          <w:rFonts w:ascii="Arial" w:hAnsi="Arial" w:cs="Arial"/>
          <w:szCs w:val="24"/>
        </w:rPr>
        <w:t>C</w:t>
      </w:r>
      <w:r w:rsidR="0056355E" w:rsidRPr="00A27D91">
        <w:rPr>
          <w:rFonts w:ascii="Arial" w:hAnsi="Arial" w:cs="Arial"/>
          <w:szCs w:val="24"/>
        </w:rPr>
        <w:t xml:space="preserve">onfidential </w:t>
      </w:r>
      <w:r w:rsidR="00744F52" w:rsidRPr="00A27D91">
        <w:rPr>
          <w:rFonts w:ascii="Arial" w:hAnsi="Arial" w:cs="Arial"/>
          <w:szCs w:val="24"/>
        </w:rPr>
        <w:t>I</w:t>
      </w:r>
      <w:r w:rsidRPr="00A27D91">
        <w:rPr>
          <w:rFonts w:ascii="Arial" w:hAnsi="Arial" w:cs="Arial"/>
          <w:szCs w:val="24"/>
        </w:rPr>
        <w:t>nform</w:t>
      </w:r>
      <w:r w:rsidR="0056355E" w:rsidRPr="00A27D91">
        <w:rPr>
          <w:rFonts w:ascii="Arial" w:hAnsi="Arial" w:cs="Arial"/>
          <w:szCs w:val="24"/>
        </w:rPr>
        <w:t xml:space="preserve">ation 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under.</w:t>
      </w:r>
    </w:p>
    <w:p w14:paraId="05B53442" w14:textId="49256FEB" w:rsidR="00FF663F" w:rsidRPr="00A27D91" w:rsidRDefault="00651447" w:rsidP="00DB1367">
      <w:pPr>
        <w:pStyle w:val="BodyTextIndent2"/>
        <w:numPr>
          <w:ilvl w:val="0"/>
          <w:numId w:val="16"/>
        </w:numPr>
        <w:ind w:left="426" w:hanging="284"/>
        <w:rPr>
          <w:rFonts w:ascii="Arial" w:hAnsi="Arial" w:cs="Arial"/>
          <w:szCs w:val="24"/>
        </w:rPr>
      </w:pPr>
      <w:r w:rsidRPr="00A27D91">
        <w:rPr>
          <w:rFonts w:ascii="Arial" w:hAnsi="Arial" w:cs="Arial"/>
          <w:szCs w:val="24"/>
        </w:rPr>
        <w:lastRenderedPageBreak/>
        <w:t xml:space="preserve">The Participating </w:t>
      </w:r>
      <w:r w:rsidR="0056355E" w:rsidRPr="00A27D91">
        <w:rPr>
          <w:rFonts w:ascii="Arial" w:hAnsi="Arial" w:cs="Arial"/>
          <w:szCs w:val="24"/>
        </w:rPr>
        <w:t xml:space="preserve">NHS / HSC Organisation </w:t>
      </w:r>
      <w:r w:rsidRPr="00A27D91">
        <w:rPr>
          <w:rFonts w:ascii="Arial" w:hAnsi="Arial" w:cs="Arial"/>
          <w:szCs w:val="24"/>
        </w:rPr>
        <w:t xml:space="preserve">may, with the prior written permission of the </w:t>
      </w:r>
      <w:r w:rsidR="00C7380F" w:rsidRPr="00A27D91">
        <w:rPr>
          <w:rFonts w:ascii="Arial" w:hAnsi="Arial" w:cs="Arial"/>
          <w:szCs w:val="24"/>
        </w:rPr>
        <w:t>Sponsor</w:t>
      </w:r>
      <w:r w:rsidRPr="00A27D91">
        <w:rPr>
          <w:rFonts w:ascii="Arial" w:hAnsi="Arial" w:cs="Arial"/>
          <w:szCs w:val="24"/>
        </w:rPr>
        <w:t xml:space="preserve"> (such permission not to </w:t>
      </w:r>
      <w:r w:rsidR="0056355E" w:rsidRPr="00A27D91">
        <w:rPr>
          <w:rFonts w:ascii="Arial" w:hAnsi="Arial" w:cs="Arial"/>
          <w:szCs w:val="24"/>
        </w:rPr>
        <w:t xml:space="preserve">be unreasonably withheld), use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A27D91">
        <w:rPr>
          <w:rFonts w:ascii="Arial" w:hAnsi="Arial" w:cs="Arial"/>
          <w:szCs w:val="24"/>
        </w:rPr>
        <w:t xml:space="preserve">in the disclosure or misuse of </w:t>
      </w:r>
      <w:r w:rsidR="00744F52" w:rsidRPr="00A27D91">
        <w:rPr>
          <w:rFonts w:ascii="Arial" w:hAnsi="Arial" w:cs="Arial"/>
          <w:szCs w:val="24"/>
        </w:rPr>
        <w:t>C</w:t>
      </w:r>
      <w:r w:rsidR="0056355E" w:rsidRPr="00A27D91">
        <w:rPr>
          <w:rFonts w:ascii="Arial" w:hAnsi="Arial" w:cs="Arial"/>
          <w:szCs w:val="24"/>
        </w:rPr>
        <w:t xml:space="preserve">onfidential </w:t>
      </w:r>
      <w:r w:rsidR="00744F52" w:rsidRPr="00A27D91">
        <w:rPr>
          <w:rFonts w:ascii="Arial" w:hAnsi="Arial" w:cs="Arial"/>
          <w:szCs w:val="24"/>
        </w:rPr>
        <w:t>I</w:t>
      </w:r>
      <w:r w:rsidRPr="00A27D91">
        <w:rPr>
          <w:rFonts w:ascii="Arial" w:hAnsi="Arial" w:cs="Arial"/>
          <w:szCs w:val="24"/>
        </w:rPr>
        <w:t>nforma</w:t>
      </w:r>
      <w:r w:rsidR="0056355E" w:rsidRPr="00A27D91">
        <w:rPr>
          <w:rFonts w:ascii="Arial" w:hAnsi="Arial" w:cs="Arial"/>
          <w:szCs w:val="24"/>
        </w:rPr>
        <w:t xml:space="preserve">tion or the infringement of an </w:t>
      </w:r>
      <w:r w:rsidR="00C631A4" w:rsidRPr="00A27D91">
        <w:rPr>
          <w:rFonts w:ascii="Arial" w:hAnsi="Arial" w:cs="Arial"/>
          <w:szCs w:val="24"/>
        </w:rPr>
        <w:t xml:space="preserve">Intellectual Property Right </w:t>
      </w:r>
      <w:r w:rsidR="0056355E" w:rsidRPr="00A27D91">
        <w:rPr>
          <w:rFonts w:ascii="Arial" w:hAnsi="Arial" w:cs="Arial"/>
          <w:szCs w:val="24"/>
        </w:rPr>
        <w:t xml:space="preserve">of the </w:t>
      </w:r>
      <w:r w:rsidR="00C7380F" w:rsidRPr="00A27D91">
        <w:rPr>
          <w:rFonts w:ascii="Arial" w:hAnsi="Arial" w:cs="Arial"/>
          <w:szCs w:val="24"/>
        </w:rPr>
        <w:t>Sponsor</w:t>
      </w:r>
      <w:r w:rsidR="0056355E" w:rsidRPr="00A27D91">
        <w:rPr>
          <w:rFonts w:ascii="Arial" w:hAnsi="Arial" w:cs="Arial"/>
          <w:szCs w:val="24"/>
        </w:rPr>
        <w:t xml:space="preserve"> or their </w:t>
      </w:r>
      <w:r w:rsidR="00C631A4" w:rsidRPr="00A27D91">
        <w:rPr>
          <w:rFonts w:ascii="Arial" w:hAnsi="Arial" w:cs="Arial"/>
          <w:szCs w:val="24"/>
        </w:rPr>
        <w:t>F</w:t>
      </w:r>
      <w:r w:rsidRPr="00A27D91">
        <w:rPr>
          <w:rFonts w:ascii="Arial" w:hAnsi="Arial" w:cs="Arial"/>
          <w:szCs w:val="24"/>
        </w:rPr>
        <w:t xml:space="preserve">under. This </w:t>
      </w:r>
      <w:r w:rsidR="006A46EA" w:rsidRPr="00A27D91">
        <w:rPr>
          <w:rFonts w:ascii="Arial" w:hAnsi="Arial" w:cs="Arial"/>
          <w:szCs w:val="24"/>
        </w:rPr>
        <w:t>C</w:t>
      </w:r>
      <w:r w:rsidRPr="00A27D91">
        <w:rPr>
          <w:rFonts w:ascii="Arial" w:hAnsi="Arial" w:cs="Arial"/>
          <w:szCs w:val="24"/>
        </w:rPr>
        <w:t>lause 6 does not permi</w:t>
      </w:r>
      <w:r w:rsidR="0056355E" w:rsidRPr="00A27D91">
        <w:rPr>
          <w:rFonts w:ascii="Arial" w:hAnsi="Arial" w:cs="Arial"/>
          <w:szCs w:val="24"/>
        </w:rPr>
        <w:t xml:space="preserve">t the disclosure of any of the </w:t>
      </w:r>
      <w:r w:rsidR="00744F52" w:rsidRPr="00A27D91">
        <w:rPr>
          <w:rFonts w:ascii="Arial" w:hAnsi="Arial" w:cs="Arial"/>
          <w:szCs w:val="24"/>
        </w:rPr>
        <w:t>S</w:t>
      </w:r>
      <w:r w:rsidR="0056355E" w:rsidRPr="00A27D91">
        <w:rPr>
          <w:rFonts w:ascii="Arial" w:hAnsi="Arial" w:cs="Arial"/>
          <w:szCs w:val="24"/>
        </w:rPr>
        <w:t xml:space="preserve">tudy </w:t>
      </w:r>
      <w:r w:rsidR="00744F52" w:rsidRPr="00A27D91">
        <w:rPr>
          <w:rFonts w:ascii="Arial" w:hAnsi="Arial" w:cs="Arial"/>
          <w:szCs w:val="24"/>
        </w:rPr>
        <w:t>D</w:t>
      </w:r>
      <w:r w:rsidRPr="00A27D91">
        <w:rPr>
          <w:rFonts w:ascii="Arial" w:hAnsi="Arial" w:cs="Arial"/>
          <w:szCs w:val="24"/>
        </w:rPr>
        <w:t>ata, all of which remain confide</w:t>
      </w:r>
      <w:r w:rsidR="0056355E" w:rsidRPr="00A27D91">
        <w:rPr>
          <w:rFonts w:ascii="Arial" w:hAnsi="Arial" w:cs="Arial"/>
          <w:szCs w:val="24"/>
        </w:rPr>
        <w:t>ntial until publication of the r</w:t>
      </w:r>
      <w:r w:rsidRPr="00A27D91">
        <w:rPr>
          <w:rFonts w:ascii="Arial" w:hAnsi="Arial" w:cs="Arial"/>
          <w:szCs w:val="24"/>
        </w:rPr>
        <w:t>esults of the Study.</w:t>
      </w: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35271A9A"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p>
    <w:p w14:paraId="58119227" w14:textId="12BACE23" w:rsidR="00F13FE5" w:rsidRPr="005056C8" w:rsidRDefault="00F13FE5" w:rsidP="005056C8">
      <w:pPr>
        <w:keepNext/>
        <w:spacing w:before="240" w:after="120" w:line="240" w:lineRule="auto"/>
        <w:rPr>
          <w:rFonts w:eastAsiaTheme="majorEastAsia" w:cs="Arial"/>
          <w:b/>
          <w:bCs/>
          <w:color w:val="5D255E"/>
          <w:spacing w:val="5"/>
          <w:kern w:val="28"/>
          <w:sz w:val="20"/>
          <w:szCs w:val="20"/>
        </w:rPr>
      </w:pP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6D073D4C"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w:t>
            </w:r>
            <w:r w:rsidR="00492537">
              <w:rPr>
                <w:rFonts w:cs="Arial"/>
                <w:szCs w:val="24"/>
              </w:rPr>
              <w:t>P</w:t>
            </w:r>
            <w:r w:rsidRPr="005056C8">
              <w:rPr>
                <w:rFonts w:cs="Arial"/>
                <w:szCs w:val="24"/>
              </w:rPr>
              <w:t xml:space="preserve">articipating </w:t>
            </w:r>
            <w:r w:rsidR="00D322FA" w:rsidRPr="005056C8">
              <w:rPr>
                <w:rFonts w:cs="Arial"/>
                <w:szCs w:val="24"/>
              </w:rPr>
              <w:t xml:space="preserve">NHS / HSC </w:t>
            </w:r>
            <w:r w:rsidR="00492537">
              <w:rPr>
                <w:rFonts w:cs="Arial"/>
                <w:szCs w:val="24"/>
              </w:rPr>
              <w:t>O</w:t>
            </w:r>
            <w:r w:rsidRPr="005056C8">
              <w:rPr>
                <w:rFonts w:cs="Arial"/>
                <w:szCs w:val="24"/>
              </w:rPr>
              <w:t xml:space="preserve">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2A07D4" w:rsidRDefault="00994BC1" w:rsidP="005056C8">
            <w:pPr>
              <w:keepNext/>
              <w:spacing w:before="120"/>
              <w:rPr>
                <w:rFonts w:cs="Arial"/>
                <w:b/>
                <w:szCs w:val="24"/>
                <w:highlight w:val="yellow"/>
              </w:rPr>
            </w:pPr>
            <w:r w:rsidRPr="002A07D4">
              <w:rPr>
                <w:rFonts w:cs="Arial"/>
                <w:b/>
                <w:sz w:val="32"/>
                <w:szCs w:val="32"/>
                <w:highlight w:val="yellow"/>
              </w:rPr>
              <w:t>^</w:t>
            </w:r>
            <w:r w:rsidR="00F13FE5" w:rsidRPr="002A07D4">
              <w:rPr>
                <w:rFonts w:cs="Arial"/>
                <w:b/>
                <w:szCs w:val="24"/>
                <w:highlight w:val="yellow"/>
              </w:rPr>
              <w:t xml:space="preserve"> Authorised on behalf of Participating </w:t>
            </w:r>
            <w:r w:rsidR="00D322FA" w:rsidRPr="002A07D4">
              <w:rPr>
                <w:rFonts w:cs="Arial"/>
                <w:b/>
                <w:szCs w:val="24"/>
                <w:highlight w:val="yellow"/>
              </w:rPr>
              <w:t xml:space="preserve">NHS / HSC </w:t>
            </w:r>
            <w:r w:rsidR="00F13FE5" w:rsidRPr="002A07D4">
              <w:rPr>
                <w:rFonts w:cs="Arial"/>
                <w:b/>
                <w:szCs w:val="24"/>
                <w:highlight w:val="yellow"/>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E86CE0">
                  <w:rPr>
                    <w:rStyle w:val="PlaceholderText"/>
                    <w:rFonts w:cs="Arial"/>
                    <w:color w:val="425563"/>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E86CE0">
                  <w:rPr>
                    <w:rStyle w:val="PlaceholderText"/>
                    <w:rFonts w:cs="Arial"/>
                    <w:color w:val="425563"/>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E86CE0">
                  <w:rPr>
                    <w:rFonts w:cs="Arial"/>
                    <w:color w:val="425563"/>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E86CE0">
                  <w:rPr>
                    <w:rStyle w:val="PlaceholderText"/>
                    <w:rFonts w:cs="Arial"/>
                    <w:color w:val="425563"/>
                    <w:szCs w:val="24"/>
                  </w:rPr>
                  <w:t>S</w:t>
                </w:r>
                <w:r w:rsidR="00A3526D" w:rsidRPr="00E86CE0">
                  <w:rPr>
                    <w:rStyle w:val="PlaceholderText"/>
                    <w:rFonts w:cs="Arial"/>
                    <w:color w:val="425563"/>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536DE7">
      <w:headerReference w:type="default" r:id="rId17"/>
      <w:footerReference w:type="default" r:id="rId1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AF4D" w14:textId="77777777" w:rsidR="005D324A" w:rsidRDefault="005D324A" w:rsidP="009050CF">
      <w:pPr>
        <w:spacing w:after="0" w:line="240" w:lineRule="auto"/>
      </w:pPr>
      <w:r>
        <w:separator/>
      </w:r>
    </w:p>
  </w:endnote>
  <w:endnote w:type="continuationSeparator" w:id="0">
    <w:p w14:paraId="7671B884" w14:textId="77777777" w:rsidR="005D324A" w:rsidRDefault="005D324A" w:rsidP="009050CF">
      <w:pPr>
        <w:spacing w:after="0" w:line="240" w:lineRule="auto"/>
      </w:pPr>
      <w:r>
        <w:continuationSeparator/>
      </w:r>
    </w:p>
  </w:endnote>
  <w:endnote w:type="continuationNotice" w:id="1">
    <w:p w14:paraId="0E432213" w14:textId="77777777" w:rsidR="005D324A" w:rsidRDefault="005D3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9752" w14:textId="77777777" w:rsidR="002E3A33" w:rsidRDefault="002E3A33">
    <w:pPr>
      <w:pStyle w:val="Footer"/>
      <w:rPr>
        <w:sz w:val="20"/>
        <w:szCs w:val="20"/>
      </w:rPr>
    </w:pPr>
  </w:p>
  <w:p w14:paraId="007C1662" w14:textId="485D72A3" w:rsidR="002E3A33" w:rsidRPr="002F2AE5" w:rsidRDefault="002E3A33">
    <w:pPr>
      <w:pStyle w:val="Footer"/>
      <w:rPr>
        <w:sz w:val="20"/>
        <w:szCs w:val="20"/>
      </w:rPr>
    </w:pPr>
    <w:r w:rsidRPr="002F2AE5">
      <w:rPr>
        <w:sz w:val="20"/>
        <w:szCs w:val="20"/>
      </w:rPr>
      <w:t xml:space="preserve">IRAS Project ID: </w:t>
    </w:r>
    <w:sdt>
      <w:sdtPr>
        <w:rPr>
          <w:rStyle w:val="Style3"/>
          <w:bCs/>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sdt>
          <w:sdtPr>
            <w:rPr>
              <w:rStyle w:val="Style3"/>
              <w:rFonts w:cs="Arial"/>
              <w:bCs/>
            </w:rPr>
            <w:alias w:val="Enter IRAS Project ID"/>
            <w:tag w:val="Enter IRAS Project ID"/>
            <w:id w:val="-1037039089"/>
            <w:placeholder>
              <w:docPart w:val="F60AC8149F504383BA0F592CDE62FB3B"/>
            </w:placeholder>
          </w:sdtPr>
          <w:sdtEndPr>
            <w:rPr>
              <w:rStyle w:val="DefaultParagraphFont"/>
              <w:color w:val="auto"/>
            </w:rPr>
          </w:sdtEndPr>
          <w:sdtContent>
            <w:r w:rsidR="00314A49" w:rsidRPr="00314A49">
              <w:rPr>
                <w:rStyle w:val="Style3"/>
                <w:rFonts w:cs="Arial"/>
                <w:bCs/>
              </w:rPr>
              <w:t>337660</w:t>
            </w:r>
          </w:sdtContent>
        </w:sdt>
      </w:sdtContent>
    </w:sdt>
  </w:p>
  <w:p w14:paraId="33736F2A" w14:textId="329D5431"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893AA2">
          <w:rPr>
            <w:rStyle w:val="Style3"/>
            <w:sz w:val="20"/>
          </w:rPr>
          <w:t>V1.0</w:t>
        </w:r>
        <w:r w:rsidR="00314A49">
          <w:rPr>
            <w:rStyle w:val="Style3"/>
            <w:sz w:val="20"/>
          </w:rPr>
          <w:t>, dated 13 Mar 2025</w:t>
        </w:r>
      </w:sdtContent>
    </w:sdt>
  </w:p>
  <w:p w14:paraId="6E7C759F" w14:textId="35B21CA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AE045B">
      <w:rPr>
        <w:noProof/>
        <w:sz w:val="22"/>
      </w:rPr>
      <w:t>28</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AE045B">
      <w:rPr>
        <w:noProof/>
        <w:sz w:val="22"/>
      </w:rPr>
      <w:t>29</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67A6E" w14:textId="77777777" w:rsidR="005D324A" w:rsidRDefault="005D324A" w:rsidP="009050CF">
      <w:pPr>
        <w:spacing w:after="0" w:line="240" w:lineRule="auto"/>
      </w:pPr>
      <w:r>
        <w:separator/>
      </w:r>
    </w:p>
  </w:footnote>
  <w:footnote w:type="continuationSeparator" w:id="0">
    <w:p w14:paraId="715C8D24" w14:textId="77777777" w:rsidR="005D324A" w:rsidRDefault="005D324A" w:rsidP="009050CF">
      <w:pPr>
        <w:spacing w:after="0" w:line="240" w:lineRule="auto"/>
      </w:pPr>
      <w:r>
        <w:continuationSeparator/>
      </w:r>
    </w:p>
  </w:footnote>
  <w:footnote w:type="continuationNotice" w:id="1">
    <w:p w14:paraId="31AB02CF" w14:textId="77777777" w:rsidR="005D324A" w:rsidRDefault="005D32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30F5" w14:textId="77777777" w:rsidR="002E3A33" w:rsidRDefault="002E3A33" w:rsidP="00105048">
    <w:pPr>
      <w:pStyle w:val="Header"/>
      <w:jc w:val="right"/>
    </w:pPr>
    <w:r>
      <w:rPr>
        <w:noProof/>
        <w:lang w:eastAsia="en-GB"/>
      </w:rPr>
      <w:drawing>
        <wp:inline distT="0" distB="0" distL="0" distR="0" wp14:anchorId="1770936C" wp14:editId="0F8CD26A">
          <wp:extent cx="1522800" cy="903600"/>
          <wp:effectExtent l="0" t="0" r="127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0771A5FD"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A5651A">
      <w:rPr>
        <w:sz w:val="16"/>
        <w:szCs w:val="16"/>
      </w:rPr>
      <w:t>8</w:t>
    </w:r>
    <w:r w:rsidR="009A151D">
      <w:rPr>
        <w:sz w:val="16"/>
        <w:szCs w:val="16"/>
      </w:rPr>
      <w:t xml:space="preserve"> </w:t>
    </w:r>
    <w:r w:rsidR="00A5651A">
      <w:rPr>
        <w:sz w:val="16"/>
        <w:szCs w:val="16"/>
      </w:rPr>
      <w:t>April</w:t>
    </w:r>
    <w:r w:rsidR="009A151D">
      <w:rPr>
        <w:sz w:val="16"/>
        <w:szCs w:val="16"/>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6785B31"/>
    <w:multiLevelType w:val="hybridMultilevel"/>
    <w:tmpl w:val="39F84172"/>
    <w:lvl w:ilvl="0" w:tplc="FFFFFFFF">
      <w:start w:val="1"/>
      <w:numFmt w:val="decimal"/>
      <w:lvlText w:val="%1."/>
      <w:lvlJc w:val="left"/>
      <w:pPr>
        <w:ind w:left="360" w:hanging="360"/>
      </w:pPr>
    </w:lvl>
    <w:lvl w:ilvl="1" w:tplc="8F286E4A">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13C63"/>
    <w:multiLevelType w:val="hybridMultilevel"/>
    <w:tmpl w:val="46708892"/>
    <w:lvl w:ilvl="0" w:tplc="26EC7BF6">
      <w:start w:val="1"/>
      <w:numFmt w:val="decimal"/>
      <w:lvlText w:val="6.%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18719F"/>
    <w:multiLevelType w:val="hybridMultilevel"/>
    <w:tmpl w:val="F9AAAB0E"/>
    <w:lvl w:ilvl="0" w:tplc="F11A2030">
      <w:start w:val="1"/>
      <w:numFmt w:val="decimal"/>
      <w:lvlText w:val="4.%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AC7E30"/>
    <w:multiLevelType w:val="multilevel"/>
    <w:tmpl w:val="1718632C"/>
    <w:lvl w:ilvl="0">
      <w:start w:val="1"/>
      <w:numFmt w:val="decimal"/>
      <w:lvlText w:val="%1."/>
      <w:lvlJc w:val="left"/>
      <w:pPr>
        <w:ind w:left="567" w:hanging="567"/>
      </w:pPr>
      <w:rPr>
        <w:rFonts w:hint="default"/>
      </w:rPr>
    </w:lvl>
    <w:lvl w:ilvl="1">
      <w:start w:val="1"/>
      <w:numFmt w:val="decimal"/>
      <w:pStyle w:val="Clauselevel1"/>
      <w:lvlText w:val="%1.%2"/>
      <w:lvlJc w:val="left"/>
      <w:pPr>
        <w:ind w:left="567" w:hanging="567"/>
      </w:pPr>
      <w:rPr>
        <w:rFonts w:hint="default"/>
        <w:b w:val="0"/>
        <w:bCs w:val="0"/>
      </w:rPr>
    </w:lvl>
    <w:lvl w:ilvl="2">
      <w:start w:val="1"/>
      <w:numFmt w:val="decimal"/>
      <w:pStyle w:val="Clauselevel2"/>
      <w:lvlText w:val="%1.%2.%3"/>
      <w:lvlJc w:val="left"/>
      <w:pPr>
        <w:ind w:left="1418" w:hanging="851"/>
      </w:pPr>
      <w:rPr>
        <w:rFonts w:hint="default"/>
      </w:rPr>
    </w:lvl>
    <w:lvl w:ilvl="3">
      <w:start w:val="1"/>
      <w:numFmt w:val="lowerLetter"/>
      <w:pStyle w:val="Clauselevel3"/>
      <w:lvlText w:val="%4."/>
      <w:lvlJc w:val="left"/>
      <w:pPr>
        <w:ind w:left="1843" w:hanging="425"/>
      </w:pPr>
      <w:rPr>
        <w:rFonts w:hint="default"/>
      </w:rPr>
    </w:lvl>
    <w:lvl w:ilvl="4">
      <w:start w:val="1"/>
      <w:numFmt w:val="lowerRoman"/>
      <w:lvlText w:val="(%5)"/>
      <w:lvlJc w:val="left"/>
      <w:pPr>
        <w:ind w:left="2268" w:hanging="425"/>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6" w15:restartNumberingAfterBreak="0">
    <w:nsid w:val="2E082B79"/>
    <w:multiLevelType w:val="multilevel"/>
    <w:tmpl w:val="A6FCBD1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874DC5"/>
    <w:multiLevelType w:val="hybridMultilevel"/>
    <w:tmpl w:val="8EDE81C4"/>
    <w:lvl w:ilvl="0" w:tplc="1674BC78">
      <w:start w:val="1"/>
      <w:numFmt w:val="decimal"/>
      <w:lvlText w:val="5.%1"/>
      <w:lvlJc w:val="left"/>
      <w:pPr>
        <w:ind w:left="360" w:hanging="360"/>
      </w:pPr>
      <w:rPr>
        <w:rFonts w:hint="default"/>
      </w:r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7D9349A"/>
    <w:multiLevelType w:val="hybridMultilevel"/>
    <w:tmpl w:val="39F84172"/>
    <w:lvl w:ilvl="0" w:tplc="FFFFFFFF">
      <w:start w:val="1"/>
      <w:numFmt w:val="decimal"/>
      <w:lvlText w:val="%1."/>
      <w:lvlJc w:val="left"/>
      <w:pPr>
        <w:ind w:left="360" w:hanging="360"/>
      </w:pPr>
    </w:lvl>
    <w:lvl w:ilvl="1" w:tplc="FFFFFFFF">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A03900"/>
    <w:multiLevelType w:val="multilevel"/>
    <w:tmpl w:val="43A0A642"/>
    <w:lvl w:ilvl="0">
      <w:start w:val="1"/>
      <w:numFmt w:val="decimal"/>
      <w:pStyle w:val="Clauseheading1"/>
      <w:lvlText w:val="%1."/>
      <w:lvlJc w:val="left"/>
      <w:pPr>
        <w:tabs>
          <w:tab w:val="num" w:pos="360"/>
        </w:tabs>
        <w:ind w:left="360" w:hanging="360"/>
      </w:pPr>
      <w:rPr>
        <w:rFonts w:hint="default"/>
        <w:b/>
        <w:i w:val="0"/>
      </w:rPr>
    </w:lvl>
    <w:lvl w:ilvl="1">
      <w:start w:val="7"/>
      <w:numFmt w:val="decimal"/>
      <w:pStyle w:val="ClauseL1"/>
      <w:lvlText w:val="%1.%2"/>
      <w:lvlJc w:val="left"/>
      <w:pPr>
        <w:tabs>
          <w:tab w:val="num" w:pos="792"/>
        </w:tabs>
        <w:ind w:left="792" w:hanging="432"/>
      </w:pPr>
      <w:rPr>
        <w:rFonts w:hint="default"/>
        <w:b w:val="0"/>
        <w:bCs/>
      </w:rPr>
    </w:lvl>
    <w:lvl w:ilvl="2">
      <w:start w:val="1"/>
      <w:numFmt w:val="decimal"/>
      <w:pStyle w:val="ClauseL2"/>
      <w:lvlText w:val="%1.%2.%3"/>
      <w:lvlJc w:val="left"/>
      <w:pPr>
        <w:tabs>
          <w:tab w:val="num" w:pos="1531"/>
        </w:tabs>
        <w:ind w:left="1531" w:hanging="680"/>
      </w:pPr>
      <w:rPr>
        <w:rFonts w:hint="default"/>
        <w:b w:val="0"/>
        <w:bCs/>
      </w:rPr>
    </w:lvl>
    <w:lvl w:ilvl="3">
      <w:start w:val="1"/>
      <w:numFmt w:val="decimal"/>
      <w:pStyle w:val="ClauseL3"/>
      <w:lvlText w:val="%1.%2.%3.%4"/>
      <w:lvlJc w:val="left"/>
      <w:pPr>
        <w:tabs>
          <w:tab w:val="num" w:pos="2160"/>
        </w:tabs>
        <w:ind w:left="1728" w:hanging="648"/>
      </w:pPr>
      <w:rPr>
        <w:rFonts w:hint="default"/>
      </w:rPr>
    </w:lvl>
    <w:lvl w:ilvl="4">
      <w:start w:val="1"/>
      <w:numFmt w:val="bullet"/>
      <w:pStyle w:val="Bullet"/>
      <w:lvlText w:val=""/>
      <w:lvlJc w:val="left"/>
      <w:pPr>
        <w:tabs>
          <w:tab w:val="num" w:pos="2520"/>
        </w:tabs>
        <w:ind w:left="2232" w:hanging="792"/>
      </w:pPr>
      <w:rPr>
        <w:rFonts w:ascii="Symbol" w:hAnsi="Symbol" w:hint="default"/>
        <w:color w:val="auto"/>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7E7126"/>
    <w:multiLevelType w:val="multilevel"/>
    <w:tmpl w:val="A6FCBD1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3228910">
    <w:abstractNumId w:val="15"/>
  </w:num>
  <w:num w:numId="2" w16cid:durableId="1547831946">
    <w:abstractNumId w:val="5"/>
  </w:num>
  <w:num w:numId="3" w16cid:durableId="1185557066">
    <w:abstractNumId w:val="7"/>
  </w:num>
  <w:num w:numId="4" w16cid:durableId="782193676">
    <w:abstractNumId w:val="13"/>
  </w:num>
  <w:num w:numId="5" w16cid:durableId="1806772474">
    <w:abstractNumId w:val="8"/>
  </w:num>
  <w:num w:numId="6" w16cid:durableId="556668337">
    <w:abstractNumId w:val="12"/>
  </w:num>
  <w:num w:numId="7" w16cid:durableId="1704863212">
    <w:abstractNumId w:val="0"/>
  </w:num>
  <w:num w:numId="8" w16cid:durableId="2083214653">
    <w:abstractNumId w:val="11"/>
  </w:num>
  <w:num w:numId="9" w16cid:durableId="86852684">
    <w:abstractNumId w:val="14"/>
  </w:num>
  <w:num w:numId="10" w16cid:durableId="183130845">
    <w:abstractNumId w:val="6"/>
  </w:num>
  <w:num w:numId="11" w16cid:durableId="162547910">
    <w:abstractNumId w:val="4"/>
  </w:num>
  <w:num w:numId="12" w16cid:durableId="543298229">
    <w:abstractNumId w:val="1"/>
  </w:num>
  <w:num w:numId="13" w16cid:durableId="1127972855">
    <w:abstractNumId w:val="3"/>
  </w:num>
  <w:num w:numId="14" w16cid:durableId="1088649332">
    <w:abstractNumId w:val="9"/>
  </w:num>
  <w:num w:numId="15" w16cid:durableId="1744521825">
    <w:abstractNumId w:val="2"/>
  </w:num>
  <w:num w:numId="16" w16cid:durableId="706369611">
    <w:abstractNumId w:val="10"/>
  </w:num>
  <w:num w:numId="17" w16cid:durableId="1342971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231142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85260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8091718">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8424007">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6019856">
    <w:abstractNumId w:val="12"/>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23009">
    <w:abstractNumId w:val="12"/>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842528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568095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530068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366973">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862756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409457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trackRevisions/>
  <w:defaultTabStop w:val="23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080"/>
    <w:rsid w:val="000148DE"/>
    <w:rsid w:val="00017A6E"/>
    <w:rsid w:val="00020B13"/>
    <w:rsid w:val="00020EA9"/>
    <w:rsid w:val="00021F27"/>
    <w:rsid w:val="000260A1"/>
    <w:rsid w:val="00043EA7"/>
    <w:rsid w:val="000506B6"/>
    <w:rsid w:val="00051DEE"/>
    <w:rsid w:val="000520E7"/>
    <w:rsid w:val="00055900"/>
    <w:rsid w:val="00055BE1"/>
    <w:rsid w:val="000666FD"/>
    <w:rsid w:val="000700D3"/>
    <w:rsid w:val="00072184"/>
    <w:rsid w:val="00072529"/>
    <w:rsid w:val="00076029"/>
    <w:rsid w:val="0008127A"/>
    <w:rsid w:val="0008440C"/>
    <w:rsid w:val="00085B09"/>
    <w:rsid w:val="000869B6"/>
    <w:rsid w:val="00093ADE"/>
    <w:rsid w:val="00095E82"/>
    <w:rsid w:val="000A0310"/>
    <w:rsid w:val="000A0635"/>
    <w:rsid w:val="000A5875"/>
    <w:rsid w:val="000A6290"/>
    <w:rsid w:val="000B11DE"/>
    <w:rsid w:val="000B1D6A"/>
    <w:rsid w:val="000B264B"/>
    <w:rsid w:val="000B45D6"/>
    <w:rsid w:val="000B6D7B"/>
    <w:rsid w:val="000C2308"/>
    <w:rsid w:val="000C3020"/>
    <w:rsid w:val="000C45E1"/>
    <w:rsid w:val="000D2749"/>
    <w:rsid w:val="000D2ACA"/>
    <w:rsid w:val="000D2DE7"/>
    <w:rsid w:val="000D375A"/>
    <w:rsid w:val="000D3CF9"/>
    <w:rsid w:val="000D4359"/>
    <w:rsid w:val="000D4CDF"/>
    <w:rsid w:val="000D69B7"/>
    <w:rsid w:val="000E1FF1"/>
    <w:rsid w:val="000E614C"/>
    <w:rsid w:val="000F0A69"/>
    <w:rsid w:val="000F2787"/>
    <w:rsid w:val="000F318A"/>
    <w:rsid w:val="000F3C61"/>
    <w:rsid w:val="000F5BFD"/>
    <w:rsid w:val="000F7ED0"/>
    <w:rsid w:val="00100AA5"/>
    <w:rsid w:val="00100C63"/>
    <w:rsid w:val="00100D68"/>
    <w:rsid w:val="00103676"/>
    <w:rsid w:val="00104171"/>
    <w:rsid w:val="00105048"/>
    <w:rsid w:val="001055A8"/>
    <w:rsid w:val="00112E01"/>
    <w:rsid w:val="00112E3C"/>
    <w:rsid w:val="001141FF"/>
    <w:rsid w:val="00114353"/>
    <w:rsid w:val="001152D4"/>
    <w:rsid w:val="001168B3"/>
    <w:rsid w:val="001177C7"/>
    <w:rsid w:val="0012274A"/>
    <w:rsid w:val="00122E5D"/>
    <w:rsid w:val="001233A6"/>
    <w:rsid w:val="0012452B"/>
    <w:rsid w:val="001246AF"/>
    <w:rsid w:val="001307AF"/>
    <w:rsid w:val="0013404A"/>
    <w:rsid w:val="001345DC"/>
    <w:rsid w:val="00135C6F"/>
    <w:rsid w:val="00135F06"/>
    <w:rsid w:val="00136509"/>
    <w:rsid w:val="001378AC"/>
    <w:rsid w:val="00140D17"/>
    <w:rsid w:val="001430CD"/>
    <w:rsid w:val="00146448"/>
    <w:rsid w:val="00147212"/>
    <w:rsid w:val="00151519"/>
    <w:rsid w:val="0015197C"/>
    <w:rsid w:val="0015325B"/>
    <w:rsid w:val="00166954"/>
    <w:rsid w:val="00167D8A"/>
    <w:rsid w:val="00172074"/>
    <w:rsid w:val="001721B3"/>
    <w:rsid w:val="00173308"/>
    <w:rsid w:val="001741C6"/>
    <w:rsid w:val="001751F1"/>
    <w:rsid w:val="00183C5D"/>
    <w:rsid w:val="001851B6"/>
    <w:rsid w:val="00187FCB"/>
    <w:rsid w:val="00191320"/>
    <w:rsid w:val="001916DC"/>
    <w:rsid w:val="001A32FD"/>
    <w:rsid w:val="001A37CE"/>
    <w:rsid w:val="001A450E"/>
    <w:rsid w:val="001A5A29"/>
    <w:rsid w:val="001A64C0"/>
    <w:rsid w:val="001A7795"/>
    <w:rsid w:val="001B56C6"/>
    <w:rsid w:val="001B5C16"/>
    <w:rsid w:val="001C06BA"/>
    <w:rsid w:val="001C273E"/>
    <w:rsid w:val="001C2BC3"/>
    <w:rsid w:val="001D0CE4"/>
    <w:rsid w:val="001D648C"/>
    <w:rsid w:val="001D6904"/>
    <w:rsid w:val="001D745C"/>
    <w:rsid w:val="001E0B01"/>
    <w:rsid w:val="001E210D"/>
    <w:rsid w:val="001E507E"/>
    <w:rsid w:val="001E5158"/>
    <w:rsid w:val="001E7ABD"/>
    <w:rsid w:val="001F389C"/>
    <w:rsid w:val="001F6D90"/>
    <w:rsid w:val="001F7C15"/>
    <w:rsid w:val="00202A19"/>
    <w:rsid w:val="00204411"/>
    <w:rsid w:val="00206D2A"/>
    <w:rsid w:val="002134DB"/>
    <w:rsid w:val="00213B77"/>
    <w:rsid w:val="002158AA"/>
    <w:rsid w:val="0021687E"/>
    <w:rsid w:val="00220733"/>
    <w:rsid w:val="00224E20"/>
    <w:rsid w:val="00226E22"/>
    <w:rsid w:val="00230DEA"/>
    <w:rsid w:val="002314E9"/>
    <w:rsid w:val="002328EC"/>
    <w:rsid w:val="002336BE"/>
    <w:rsid w:val="00236808"/>
    <w:rsid w:val="0023745D"/>
    <w:rsid w:val="00247A37"/>
    <w:rsid w:val="00247BFF"/>
    <w:rsid w:val="00251346"/>
    <w:rsid w:val="00253D38"/>
    <w:rsid w:val="00262E01"/>
    <w:rsid w:val="00263003"/>
    <w:rsid w:val="00265347"/>
    <w:rsid w:val="0026637C"/>
    <w:rsid w:val="0026742D"/>
    <w:rsid w:val="00270D2F"/>
    <w:rsid w:val="002710C7"/>
    <w:rsid w:val="00271920"/>
    <w:rsid w:val="00272645"/>
    <w:rsid w:val="00273DE0"/>
    <w:rsid w:val="002743A7"/>
    <w:rsid w:val="00280059"/>
    <w:rsid w:val="00280B72"/>
    <w:rsid w:val="00281407"/>
    <w:rsid w:val="00282AF5"/>
    <w:rsid w:val="0028414E"/>
    <w:rsid w:val="00286DCA"/>
    <w:rsid w:val="00296A7F"/>
    <w:rsid w:val="00297820"/>
    <w:rsid w:val="002A07D4"/>
    <w:rsid w:val="002A4307"/>
    <w:rsid w:val="002A567F"/>
    <w:rsid w:val="002A6340"/>
    <w:rsid w:val="002A6A0B"/>
    <w:rsid w:val="002B1321"/>
    <w:rsid w:val="002B7C6B"/>
    <w:rsid w:val="002C1C05"/>
    <w:rsid w:val="002C1C1C"/>
    <w:rsid w:val="002C3433"/>
    <w:rsid w:val="002C42CA"/>
    <w:rsid w:val="002C4ED0"/>
    <w:rsid w:val="002C55BD"/>
    <w:rsid w:val="002E1E47"/>
    <w:rsid w:val="002E2729"/>
    <w:rsid w:val="002E3A33"/>
    <w:rsid w:val="002E6A68"/>
    <w:rsid w:val="002E6DC5"/>
    <w:rsid w:val="002E7AAE"/>
    <w:rsid w:val="002F1761"/>
    <w:rsid w:val="002F2AE5"/>
    <w:rsid w:val="002F473A"/>
    <w:rsid w:val="002F5C27"/>
    <w:rsid w:val="002F5D83"/>
    <w:rsid w:val="002F6CF2"/>
    <w:rsid w:val="002F719C"/>
    <w:rsid w:val="00300D42"/>
    <w:rsid w:val="0030594A"/>
    <w:rsid w:val="0031045B"/>
    <w:rsid w:val="00311F68"/>
    <w:rsid w:val="00312964"/>
    <w:rsid w:val="00314A49"/>
    <w:rsid w:val="00316427"/>
    <w:rsid w:val="00317153"/>
    <w:rsid w:val="00323B69"/>
    <w:rsid w:val="0033253D"/>
    <w:rsid w:val="00332813"/>
    <w:rsid w:val="00333315"/>
    <w:rsid w:val="00335F52"/>
    <w:rsid w:val="003422DA"/>
    <w:rsid w:val="00344396"/>
    <w:rsid w:val="00345D07"/>
    <w:rsid w:val="00346212"/>
    <w:rsid w:val="00346A35"/>
    <w:rsid w:val="003541D3"/>
    <w:rsid w:val="00360443"/>
    <w:rsid w:val="00362859"/>
    <w:rsid w:val="00364992"/>
    <w:rsid w:val="0037485D"/>
    <w:rsid w:val="00375470"/>
    <w:rsid w:val="00375EA4"/>
    <w:rsid w:val="00376F79"/>
    <w:rsid w:val="003829A8"/>
    <w:rsid w:val="00390C82"/>
    <w:rsid w:val="0039151E"/>
    <w:rsid w:val="00395F70"/>
    <w:rsid w:val="00396BD7"/>
    <w:rsid w:val="00397160"/>
    <w:rsid w:val="003A11DA"/>
    <w:rsid w:val="003A25E3"/>
    <w:rsid w:val="003A4562"/>
    <w:rsid w:val="003A4BC5"/>
    <w:rsid w:val="003B0B6D"/>
    <w:rsid w:val="003B387B"/>
    <w:rsid w:val="003B7339"/>
    <w:rsid w:val="003C18C6"/>
    <w:rsid w:val="003C2453"/>
    <w:rsid w:val="003C29D4"/>
    <w:rsid w:val="003C35F0"/>
    <w:rsid w:val="003C68EC"/>
    <w:rsid w:val="003C7F22"/>
    <w:rsid w:val="003D11F6"/>
    <w:rsid w:val="003D35AA"/>
    <w:rsid w:val="003D59E6"/>
    <w:rsid w:val="003D5F28"/>
    <w:rsid w:val="003D6DAB"/>
    <w:rsid w:val="003E0744"/>
    <w:rsid w:val="003E28C5"/>
    <w:rsid w:val="003F0330"/>
    <w:rsid w:val="003F12EE"/>
    <w:rsid w:val="003F1305"/>
    <w:rsid w:val="003F1C09"/>
    <w:rsid w:val="003F32D3"/>
    <w:rsid w:val="003F42D3"/>
    <w:rsid w:val="00401B65"/>
    <w:rsid w:val="00403F3C"/>
    <w:rsid w:val="00403F68"/>
    <w:rsid w:val="00406036"/>
    <w:rsid w:val="00411A18"/>
    <w:rsid w:val="00411C4B"/>
    <w:rsid w:val="00412B3C"/>
    <w:rsid w:val="004141AA"/>
    <w:rsid w:val="0041798B"/>
    <w:rsid w:val="00420AFB"/>
    <w:rsid w:val="00422BD2"/>
    <w:rsid w:val="0042440A"/>
    <w:rsid w:val="0042516F"/>
    <w:rsid w:val="004253ED"/>
    <w:rsid w:val="00427754"/>
    <w:rsid w:val="004302F5"/>
    <w:rsid w:val="00431777"/>
    <w:rsid w:val="00434CB8"/>
    <w:rsid w:val="00434F63"/>
    <w:rsid w:val="004353AD"/>
    <w:rsid w:val="00435765"/>
    <w:rsid w:val="0043783B"/>
    <w:rsid w:val="00440013"/>
    <w:rsid w:val="00440083"/>
    <w:rsid w:val="00450D1B"/>
    <w:rsid w:val="00457DCD"/>
    <w:rsid w:val="00457EA5"/>
    <w:rsid w:val="00461B39"/>
    <w:rsid w:val="00473283"/>
    <w:rsid w:val="00473F05"/>
    <w:rsid w:val="004754FA"/>
    <w:rsid w:val="00476755"/>
    <w:rsid w:val="00476B4D"/>
    <w:rsid w:val="00477D72"/>
    <w:rsid w:val="00483218"/>
    <w:rsid w:val="00484E50"/>
    <w:rsid w:val="00485E58"/>
    <w:rsid w:val="00486CD3"/>
    <w:rsid w:val="00487A24"/>
    <w:rsid w:val="00490200"/>
    <w:rsid w:val="00492537"/>
    <w:rsid w:val="00493757"/>
    <w:rsid w:val="00493D7B"/>
    <w:rsid w:val="00495DB5"/>
    <w:rsid w:val="004A0280"/>
    <w:rsid w:val="004A20B8"/>
    <w:rsid w:val="004A5D71"/>
    <w:rsid w:val="004A7C6C"/>
    <w:rsid w:val="004B08C7"/>
    <w:rsid w:val="004B276D"/>
    <w:rsid w:val="004B2C9C"/>
    <w:rsid w:val="004B4566"/>
    <w:rsid w:val="004B5863"/>
    <w:rsid w:val="004B69E6"/>
    <w:rsid w:val="004B7282"/>
    <w:rsid w:val="004C2DE2"/>
    <w:rsid w:val="004C4AAD"/>
    <w:rsid w:val="004C5D1A"/>
    <w:rsid w:val="004D4E83"/>
    <w:rsid w:val="004D4FFE"/>
    <w:rsid w:val="004D5463"/>
    <w:rsid w:val="004D6773"/>
    <w:rsid w:val="004E3507"/>
    <w:rsid w:val="004F5B51"/>
    <w:rsid w:val="004F631C"/>
    <w:rsid w:val="00501C98"/>
    <w:rsid w:val="005021AC"/>
    <w:rsid w:val="00504CB3"/>
    <w:rsid w:val="005056C8"/>
    <w:rsid w:val="00507FB8"/>
    <w:rsid w:val="00511D9B"/>
    <w:rsid w:val="0051312D"/>
    <w:rsid w:val="005201CA"/>
    <w:rsid w:val="00521A76"/>
    <w:rsid w:val="00524186"/>
    <w:rsid w:val="00525890"/>
    <w:rsid w:val="00530A79"/>
    <w:rsid w:val="00536DE7"/>
    <w:rsid w:val="005435F0"/>
    <w:rsid w:val="005438C0"/>
    <w:rsid w:val="00544FE5"/>
    <w:rsid w:val="005512D8"/>
    <w:rsid w:val="00551B59"/>
    <w:rsid w:val="00554AD8"/>
    <w:rsid w:val="00555756"/>
    <w:rsid w:val="00555CA6"/>
    <w:rsid w:val="00562A75"/>
    <w:rsid w:val="0056355E"/>
    <w:rsid w:val="00563725"/>
    <w:rsid w:val="00563966"/>
    <w:rsid w:val="00566A7D"/>
    <w:rsid w:val="0057086B"/>
    <w:rsid w:val="00571AA5"/>
    <w:rsid w:val="00575BC0"/>
    <w:rsid w:val="00582567"/>
    <w:rsid w:val="00583C8A"/>
    <w:rsid w:val="005941A1"/>
    <w:rsid w:val="005A1639"/>
    <w:rsid w:val="005A2F98"/>
    <w:rsid w:val="005A34D7"/>
    <w:rsid w:val="005A74E0"/>
    <w:rsid w:val="005B3244"/>
    <w:rsid w:val="005B4812"/>
    <w:rsid w:val="005C3684"/>
    <w:rsid w:val="005C3808"/>
    <w:rsid w:val="005C3E9F"/>
    <w:rsid w:val="005C617C"/>
    <w:rsid w:val="005D06D5"/>
    <w:rsid w:val="005D324A"/>
    <w:rsid w:val="005D3610"/>
    <w:rsid w:val="005E2797"/>
    <w:rsid w:val="005E54A3"/>
    <w:rsid w:val="005F3E6F"/>
    <w:rsid w:val="005F4B25"/>
    <w:rsid w:val="005F4F8F"/>
    <w:rsid w:val="005F569F"/>
    <w:rsid w:val="00600660"/>
    <w:rsid w:val="00602669"/>
    <w:rsid w:val="00603226"/>
    <w:rsid w:val="00607F54"/>
    <w:rsid w:val="006123D9"/>
    <w:rsid w:val="006160CA"/>
    <w:rsid w:val="00630323"/>
    <w:rsid w:val="00631A2C"/>
    <w:rsid w:val="006344CD"/>
    <w:rsid w:val="006425C0"/>
    <w:rsid w:val="0064585E"/>
    <w:rsid w:val="0064614B"/>
    <w:rsid w:val="00647C24"/>
    <w:rsid w:val="00651447"/>
    <w:rsid w:val="00651AF0"/>
    <w:rsid w:val="006540C2"/>
    <w:rsid w:val="00655FD6"/>
    <w:rsid w:val="00656C09"/>
    <w:rsid w:val="00660A78"/>
    <w:rsid w:val="0066679A"/>
    <w:rsid w:val="00670305"/>
    <w:rsid w:val="00672546"/>
    <w:rsid w:val="00673370"/>
    <w:rsid w:val="00673B15"/>
    <w:rsid w:val="006764E7"/>
    <w:rsid w:val="00684348"/>
    <w:rsid w:val="00685505"/>
    <w:rsid w:val="00686552"/>
    <w:rsid w:val="00691B99"/>
    <w:rsid w:val="00691BF1"/>
    <w:rsid w:val="006941B5"/>
    <w:rsid w:val="006943C0"/>
    <w:rsid w:val="006951BD"/>
    <w:rsid w:val="006957C2"/>
    <w:rsid w:val="00697018"/>
    <w:rsid w:val="006A1339"/>
    <w:rsid w:val="006A255D"/>
    <w:rsid w:val="006A2EB9"/>
    <w:rsid w:val="006A46EA"/>
    <w:rsid w:val="006A5913"/>
    <w:rsid w:val="006A5FE4"/>
    <w:rsid w:val="006B11A1"/>
    <w:rsid w:val="006B445B"/>
    <w:rsid w:val="006B5045"/>
    <w:rsid w:val="006B64BC"/>
    <w:rsid w:val="006B71F1"/>
    <w:rsid w:val="006B7EF9"/>
    <w:rsid w:val="006C4662"/>
    <w:rsid w:val="006C479A"/>
    <w:rsid w:val="006C5D46"/>
    <w:rsid w:val="006D001A"/>
    <w:rsid w:val="006D0E61"/>
    <w:rsid w:val="006D101D"/>
    <w:rsid w:val="006D3E50"/>
    <w:rsid w:val="006D400B"/>
    <w:rsid w:val="006D661F"/>
    <w:rsid w:val="006D7BFC"/>
    <w:rsid w:val="006E3696"/>
    <w:rsid w:val="006F1769"/>
    <w:rsid w:val="006F1FC9"/>
    <w:rsid w:val="006F2348"/>
    <w:rsid w:val="0070065B"/>
    <w:rsid w:val="007014D6"/>
    <w:rsid w:val="007038F7"/>
    <w:rsid w:val="00704103"/>
    <w:rsid w:val="00710BD5"/>
    <w:rsid w:val="00711D80"/>
    <w:rsid w:val="00716F4D"/>
    <w:rsid w:val="00720055"/>
    <w:rsid w:val="00724F7E"/>
    <w:rsid w:val="00726FEC"/>
    <w:rsid w:val="00733218"/>
    <w:rsid w:val="0073414E"/>
    <w:rsid w:val="00734CC7"/>
    <w:rsid w:val="007363B8"/>
    <w:rsid w:val="007375E9"/>
    <w:rsid w:val="0074173C"/>
    <w:rsid w:val="00742D09"/>
    <w:rsid w:val="0074442C"/>
    <w:rsid w:val="00744782"/>
    <w:rsid w:val="00744F52"/>
    <w:rsid w:val="0074620D"/>
    <w:rsid w:val="0074648C"/>
    <w:rsid w:val="00746F35"/>
    <w:rsid w:val="0075342B"/>
    <w:rsid w:val="00754956"/>
    <w:rsid w:val="00757727"/>
    <w:rsid w:val="00757BE3"/>
    <w:rsid w:val="007605F6"/>
    <w:rsid w:val="00762455"/>
    <w:rsid w:val="00763234"/>
    <w:rsid w:val="00770BA5"/>
    <w:rsid w:val="00772BB3"/>
    <w:rsid w:val="007765E8"/>
    <w:rsid w:val="007767F0"/>
    <w:rsid w:val="00782986"/>
    <w:rsid w:val="007866BD"/>
    <w:rsid w:val="007909A7"/>
    <w:rsid w:val="0079152E"/>
    <w:rsid w:val="00795D95"/>
    <w:rsid w:val="0079648D"/>
    <w:rsid w:val="007A2467"/>
    <w:rsid w:val="007A304A"/>
    <w:rsid w:val="007A5FE9"/>
    <w:rsid w:val="007A607F"/>
    <w:rsid w:val="007A65E4"/>
    <w:rsid w:val="007A6B21"/>
    <w:rsid w:val="007A7FB3"/>
    <w:rsid w:val="007B19A2"/>
    <w:rsid w:val="007B530C"/>
    <w:rsid w:val="007B7E03"/>
    <w:rsid w:val="007C32F0"/>
    <w:rsid w:val="007C4BBF"/>
    <w:rsid w:val="007C7F4D"/>
    <w:rsid w:val="007D3020"/>
    <w:rsid w:val="007D58BD"/>
    <w:rsid w:val="007D593A"/>
    <w:rsid w:val="007D5BFD"/>
    <w:rsid w:val="007E05F8"/>
    <w:rsid w:val="007E15DA"/>
    <w:rsid w:val="007E3D73"/>
    <w:rsid w:val="007E44E8"/>
    <w:rsid w:val="007F10F8"/>
    <w:rsid w:val="00802438"/>
    <w:rsid w:val="0080792D"/>
    <w:rsid w:val="00807D95"/>
    <w:rsid w:val="008105A0"/>
    <w:rsid w:val="008107F5"/>
    <w:rsid w:val="008156C7"/>
    <w:rsid w:val="00815B5A"/>
    <w:rsid w:val="0081756E"/>
    <w:rsid w:val="00823632"/>
    <w:rsid w:val="008238B5"/>
    <w:rsid w:val="008238D1"/>
    <w:rsid w:val="008258F0"/>
    <w:rsid w:val="00826D1B"/>
    <w:rsid w:val="00826ECD"/>
    <w:rsid w:val="008322C2"/>
    <w:rsid w:val="0083349B"/>
    <w:rsid w:val="008355D7"/>
    <w:rsid w:val="008407AC"/>
    <w:rsid w:val="00841407"/>
    <w:rsid w:val="00845545"/>
    <w:rsid w:val="00846B55"/>
    <w:rsid w:val="00846F0B"/>
    <w:rsid w:val="008475E7"/>
    <w:rsid w:val="00852F16"/>
    <w:rsid w:val="008535F6"/>
    <w:rsid w:val="00856D5F"/>
    <w:rsid w:val="00857CA9"/>
    <w:rsid w:val="00863837"/>
    <w:rsid w:val="00863BCF"/>
    <w:rsid w:val="008659B2"/>
    <w:rsid w:val="0087358B"/>
    <w:rsid w:val="008753A9"/>
    <w:rsid w:val="008846F2"/>
    <w:rsid w:val="00886668"/>
    <w:rsid w:val="00886BFF"/>
    <w:rsid w:val="00890187"/>
    <w:rsid w:val="00890F05"/>
    <w:rsid w:val="00893AA2"/>
    <w:rsid w:val="008965A8"/>
    <w:rsid w:val="00897658"/>
    <w:rsid w:val="00897A6C"/>
    <w:rsid w:val="008A4182"/>
    <w:rsid w:val="008A5541"/>
    <w:rsid w:val="008A7393"/>
    <w:rsid w:val="008B243F"/>
    <w:rsid w:val="008B43CA"/>
    <w:rsid w:val="008B44B2"/>
    <w:rsid w:val="008B5D02"/>
    <w:rsid w:val="008B7477"/>
    <w:rsid w:val="008C067C"/>
    <w:rsid w:val="008C639D"/>
    <w:rsid w:val="008C69EF"/>
    <w:rsid w:val="008D1220"/>
    <w:rsid w:val="008D6943"/>
    <w:rsid w:val="008E20EA"/>
    <w:rsid w:val="008E2D2A"/>
    <w:rsid w:val="008E5A25"/>
    <w:rsid w:val="008E715B"/>
    <w:rsid w:val="008F359A"/>
    <w:rsid w:val="009012AF"/>
    <w:rsid w:val="009022BB"/>
    <w:rsid w:val="00904E12"/>
    <w:rsid w:val="009050CF"/>
    <w:rsid w:val="0090521E"/>
    <w:rsid w:val="00911B58"/>
    <w:rsid w:val="00912C6B"/>
    <w:rsid w:val="009152A6"/>
    <w:rsid w:val="00917D9F"/>
    <w:rsid w:val="00921019"/>
    <w:rsid w:val="00921B31"/>
    <w:rsid w:val="00925B5F"/>
    <w:rsid w:val="009350BF"/>
    <w:rsid w:val="0093739F"/>
    <w:rsid w:val="009555E0"/>
    <w:rsid w:val="00956488"/>
    <w:rsid w:val="00956E62"/>
    <w:rsid w:val="009604F3"/>
    <w:rsid w:val="009621EF"/>
    <w:rsid w:val="00964F51"/>
    <w:rsid w:val="00966E36"/>
    <w:rsid w:val="0097279A"/>
    <w:rsid w:val="00975212"/>
    <w:rsid w:val="00981333"/>
    <w:rsid w:val="00981621"/>
    <w:rsid w:val="0098172C"/>
    <w:rsid w:val="00981E88"/>
    <w:rsid w:val="0098599F"/>
    <w:rsid w:val="00985F28"/>
    <w:rsid w:val="0098736D"/>
    <w:rsid w:val="0098789B"/>
    <w:rsid w:val="0099276B"/>
    <w:rsid w:val="00994BC1"/>
    <w:rsid w:val="009A0DD7"/>
    <w:rsid w:val="009A151D"/>
    <w:rsid w:val="009B098E"/>
    <w:rsid w:val="009B6132"/>
    <w:rsid w:val="009C167F"/>
    <w:rsid w:val="009C2032"/>
    <w:rsid w:val="009C266E"/>
    <w:rsid w:val="009C2E68"/>
    <w:rsid w:val="009C38ED"/>
    <w:rsid w:val="009C46E8"/>
    <w:rsid w:val="009D03EA"/>
    <w:rsid w:val="009D4020"/>
    <w:rsid w:val="009D4ED9"/>
    <w:rsid w:val="009E130B"/>
    <w:rsid w:val="009E5112"/>
    <w:rsid w:val="009E7D6B"/>
    <w:rsid w:val="009F04B2"/>
    <w:rsid w:val="009F12DA"/>
    <w:rsid w:val="009F55A4"/>
    <w:rsid w:val="009F6E45"/>
    <w:rsid w:val="00A10012"/>
    <w:rsid w:val="00A110C2"/>
    <w:rsid w:val="00A11AFF"/>
    <w:rsid w:val="00A13A8C"/>
    <w:rsid w:val="00A155F2"/>
    <w:rsid w:val="00A20501"/>
    <w:rsid w:val="00A21C35"/>
    <w:rsid w:val="00A22252"/>
    <w:rsid w:val="00A25554"/>
    <w:rsid w:val="00A27342"/>
    <w:rsid w:val="00A27697"/>
    <w:rsid w:val="00A27D91"/>
    <w:rsid w:val="00A3206C"/>
    <w:rsid w:val="00A34D4F"/>
    <w:rsid w:val="00A3526D"/>
    <w:rsid w:val="00A362F6"/>
    <w:rsid w:val="00A369A5"/>
    <w:rsid w:val="00A417D3"/>
    <w:rsid w:val="00A4233E"/>
    <w:rsid w:val="00A43D2A"/>
    <w:rsid w:val="00A5131D"/>
    <w:rsid w:val="00A550B3"/>
    <w:rsid w:val="00A559C9"/>
    <w:rsid w:val="00A5651A"/>
    <w:rsid w:val="00A57B6B"/>
    <w:rsid w:val="00A57BBF"/>
    <w:rsid w:val="00A60D76"/>
    <w:rsid w:val="00A638A3"/>
    <w:rsid w:val="00A6773F"/>
    <w:rsid w:val="00A76B43"/>
    <w:rsid w:val="00A82687"/>
    <w:rsid w:val="00A82938"/>
    <w:rsid w:val="00A82E35"/>
    <w:rsid w:val="00A92E48"/>
    <w:rsid w:val="00A93A81"/>
    <w:rsid w:val="00A95194"/>
    <w:rsid w:val="00AA66AF"/>
    <w:rsid w:val="00AA6C7F"/>
    <w:rsid w:val="00AB5ED7"/>
    <w:rsid w:val="00AC0519"/>
    <w:rsid w:val="00AC0C79"/>
    <w:rsid w:val="00AC15C6"/>
    <w:rsid w:val="00AC2A98"/>
    <w:rsid w:val="00AC3A01"/>
    <w:rsid w:val="00AC4305"/>
    <w:rsid w:val="00AC6560"/>
    <w:rsid w:val="00AC6E55"/>
    <w:rsid w:val="00AD04F2"/>
    <w:rsid w:val="00AD06C1"/>
    <w:rsid w:val="00AD2043"/>
    <w:rsid w:val="00AD594E"/>
    <w:rsid w:val="00AD7A92"/>
    <w:rsid w:val="00AE016F"/>
    <w:rsid w:val="00AE045B"/>
    <w:rsid w:val="00AE2872"/>
    <w:rsid w:val="00AE5C30"/>
    <w:rsid w:val="00AE7E72"/>
    <w:rsid w:val="00AF03C6"/>
    <w:rsid w:val="00AF19CE"/>
    <w:rsid w:val="00AF39E4"/>
    <w:rsid w:val="00B01254"/>
    <w:rsid w:val="00B014BE"/>
    <w:rsid w:val="00B03A52"/>
    <w:rsid w:val="00B042C0"/>
    <w:rsid w:val="00B05BBF"/>
    <w:rsid w:val="00B15A30"/>
    <w:rsid w:val="00B231A0"/>
    <w:rsid w:val="00B25D07"/>
    <w:rsid w:val="00B26148"/>
    <w:rsid w:val="00B26C9C"/>
    <w:rsid w:val="00B30204"/>
    <w:rsid w:val="00B30D28"/>
    <w:rsid w:val="00B31051"/>
    <w:rsid w:val="00B337B8"/>
    <w:rsid w:val="00B430E2"/>
    <w:rsid w:val="00B466EF"/>
    <w:rsid w:val="00B47EC0"/>
    <w:rsid w:val="00B53291"/>
    <w:rsid w:val="00B54B4A"/>
    <w:rsid w:val="00B54E25"/>
    <w:rsid w:val="00B6265E"/>
    <w:rsid w:val="00B639E7"/>
    <w:rsid w:val="00B6442D"/>
    <w:rsid w:val="00B6757D"/>
    <w:rsid w:val="00B7072A"/>
    <w:rsid w:val="00B7282C"/>
    <w:rsid w:val="00B73C52"/>
    <w:rsid w:val="00B741E4"/>
    <w:rsid w:val="00B74966"/>
    <w:rsid w:val="00B8051F"/>
    <w:rsid w:val="00B80CA3"/>
    <w:rsid w:val="00B8367B"/>
    <w:rsid w:val="00B83F50"/>
    <w:rsid w:val="00B842FF"/>
    <w:rsid w:val="00B85665"/>
    <w:rsid w:val="00B8638C"/>
    <w:rsid w:val="00B86BC5"/>
    <w:rsid w:val="00B925FB"/>
    <w:rsid w:val="00B938FE"/>
    <w:rsid w:val="00B94160"/>
    <w:rsid w:val="00B95B7B"/>
    <w:rsid w:val="00B962DC"/>
    <w:rsid w:val="00B97891"/>
    <w:rsid w:val="00BA1FD7"/>
    <w:rsid w:val="00BA4EF6"/>
    <w:rsid w:val="00BA6F17"/>
    <w:rsid w:val="00BB2EA1"/>
    <w:rsid w:val="00BB3E06"/>
    <w:rsid w:val="00BB4C1A"/>
    <w:rsid w:val="00BB58EF"/>
    <w:rsid w:val="00BC16D2"/>
    <w:rsid w:val="00BC28F1"/>
    <w:rsid w:val="00BC491F"/>
    <w:rsid w:val="00BC5D6F"/>
    <w:rsid w:val="00BD4D07"/>
    <w:rsid w:val="00BD5682"/>
    <w:rsid w:val="00BD600A"/>
    <w:rsid w:val="00BD6ED4"/>
    <w:rsid w:val="00BD756D"/>
    <w:rsid w:val="00BE0389"/>
    <w:rsid w:val="00BE5063"/>
    <w:rsid w:val="00BE527D"/>
    <w:rsid w:val="00BF030C"/>
    <w:rsid w:val="00BF045D"/>
    <w:rsid w:val="00BF2CA1"/>
    <w:rsid w:val="00BF5A17"/>
    <w:rsid w:val="00BF5C86"/>
    <w:rsid w:val="00C04ADA"/>
    <w:rsid w:val="00C10BF4"/>
    <w:rsid w:val="00C12E95"/>
    <w:rsid w:val="00C14C95"/>
    <w:rsid w:val="00C17008"/>
    <w:rsid w:val="00C20322"/>
    <w:rsid w:val="00C2317D"/>
    <w:rsid w:val="00C2318E"/>
    <w:rsid w:val="00C239BD"/>
    <w:rsid w:val="00C24899"/>
    <w:rsid w:val="00C2640B"/>
    <w:rsid w:val="00C26D72"/>
    <w:rsid w:val="00C27B1F"/>
    <w:rsid w:val="00C33C2A"/>
    <w:rsid w:val="00C35825"/>
    <w:rsid w:val="00C40887"/>
    <w:rsid w:val="00C42563"/>
    <w:rsid w:val="00C5086F"/>
    <w:rsid w:val="00C522E4"/>
    <w:rsid w:val="00C55B37"/>
    <w:rsid w:val="00C55CA0"/>
    <w:rsid w:val="00C60663"/>
    <w:rsid w:val="00C631A4"/>
    <w:rsid w:val="00C63ED4"/>
    <w:rsid w:val="00C7138A"/>
    <w:rsid w:val="00C7380F"/>
    <w:rsid w:val="00C74D3E"/>
    <w:rsid w:val="00C808A2"/>
    <w:rsid w:val="00C823F1"/>
    <w:rsid w:val="00C831E7"/>
    <w:rsid w:val="00C875BD"/>
    <w:rsid w:val="00C93096"/>
    <w:rsid w:val="00C9355C"/>
    <w:rsid w:val="00C9607A"/>
    <w:rsid w:val="00CA0970"/>
    <w:rsid w:val="00CA3149"/>
    <w:rsid w:val="00CA56C1"/>
    <w:rsid w:val="00CA7827"/>
    <w:rsid w:val="00CB007B"/>
    <w:rsid w:val="00CB022B"/>
    <w:rsid w:val="00CB0924"/>
    <w:rsid w:val="00CB5E8B"/>
    <w:rsid w:val="00CB6151"/>
    <w:rsid w:val="00CB65EA"/>
    <w:rsid w:val="00CB759D"/>
    <w:rsid w:val="00CC0605"/>
    <w:rsid w:val="00CC275C"/>
    <w:rsid w:val="00CC4BA8"/>
    <w:rsid w:val="00CC704C"/>
    <w:rsid w:val="00CC7276"/>
    <w:rsid w:val="00CD24A0"/>
    <w:rsid w:val="00CD4084"/>
    <w:rsid w:val="00CD4E2D"/>
    <w:rsid w:val="00CD6F52"/>
    <w:rsid w:val="00CD71AB"/>
    <w:rsid w:val="00CE1D0C"/>
    <w:rsid w:val="00CE3F64"/>
    <w:rsid w:val="00CE4514"/>
    <w:rsid w:val="00CE47D1"/>
    <w:rsid w:val="00CE7806"/>
    <w:rsid w:val="00CF2324"/>
    <w:rsid w:val="00CF2D3B"/>
    <w:rsid w:val="00CF3E23"/>
    <w:rsid w:val="00CF635D"/>
    <w:rsid w:val="00CF6940"/>
    <w:rsid w:val="00D01713"/>
    <w:rsid w:val="00D0766D"/>
    <w:rsid w:val="00D07E5F"/>
    <w:rsid w:val="00D11877"/>
    <w:rsid w:val="00D16849"/>
    <w:rsid w:val="00D173C3"/>
    <w:rsid w:val="00D218F9"/>
    <w:rsid w:val="00D303A0"/>
    <w:rsid w:val="00D30408"/>
    <w:rsid w:val="00D30B22"/>
    <w:rsid w:val="00D322FA"/>
    <w:rsid w:val="00D33436"/>
    <w:rsid w:val="00D33D8B"/>
    <w:rsid w:val="00D35C2B"/>
    <w:rsid w:val="00D37CE8"/>
    <w:rsid w:val="00D5031A"/>
    <w:rsid w:val="00D50CC1"/>
    <w:rsid w:val="00D52C9E"/>
    <w:rsid w:val="00D564F9"/>
    <w:rsid w:val="00D60CE5"/>
    <w:rsid w:val="00D61330"/>
    <w:rsid w:val="00D62F5F"/>
    <w:rsid w:val="00D633D4"/>
    <w:rsid w:val="00D63661"/>
    <w:rsid w:val="00D65F60"/>
    <w:rsid w:val="00D72DB6"/>
    <w:rsid w:val="00D763FF"/>
    <w:rsid w:val="00D7670E"/>
    <w:rsid w:val="00D81CB3"/>
    <w:rsid w:val="00D84C62"/>
    <w:rsid w:val="00D87375"/>
    <w:rsid w:val="00D90241"/>
    <w:rsid w:val="00D903AA"/>
    <w:rsid w:val="00D90B75"/>
    <w:rsid w:val="00D94B4E"/>
    <w:rsid w:val="00DA0B13"/>
    <w:rsid w:val="00DA112E"/>
    <w:rsid w:val="00DB1367"/>
    <w:rsid w:val="00DB1D23"/>
    <w:rsid w:val="00DC0C99"/>
    <w:rsid w:val="00DC13E8"/>
    <w:rsid w:val="00DC3512"/>
    <w:rsid w:val="00DC5CD2"/>
    <w:rsid w:val="00DC79D3"/>
    <w:rsid w:val="00DD2D26"/>
    <w:rsid w:val="00DE3635"/>
    <w:rsid w:val="00DE36E4"/>
    <w:rsid w:val="00DE43CB"/>
    <w:rsid w:val="00DE7344"/>
    <w:rsid w:val="00DF1F52"/>
    <w:rsid w:val="00DF296E"/>
    <w:rsid w:val="00DF6DAC"/>
    <w:rsid w:val="00DF7F6A"/>
    <w:rsid w:val="00E019BE"/>
    <w:rsid w:val="00E021B8"/>
    <w:rsid w:val="00E02231"/>
    <w:rsid w:val="00E1205E"/>
    <w:rsid w:val="00E14A55"/>
    <w:rsid w:val="00E15E13"/>
    <w:rsid w:val="00E163B5"/>
    <w:rsid w:val="00E24924"/>
    <w:rsid w:val="00E304DB"/>
    <w:rsid w:val="00E34280"/>
    <w:rsid w:val="00E347EC"/>
    <w:rsid w:val="00E35A03"/>
    <w:rsid w:val="00E3684B"/>
    <w:rsid w:val="00E4154F"/>
    <w:rsid w:val="00E42872"/>
    <w:rsid w:val="00E42DC2"/>
    <w:rsid w:val="00E43174"/>
    <w:rsid w:val="00E44932"/>
    <w:rsid w:val="00E455FE"/>
    <w:rsid w:val="00E52783"/>
    <w:rsid w:val="00E554B6"/>
    <w:rsid w:val="00E702F4"/>
    <w:rsid w:val="00E71808"/>
    <w:rsid w:val="00E740EE"/>
    <w:rsid w:val="00E74D70"/>
    <w:rsid w:val="00E75A10"/>
    <w:rsid w:val="00E75A16"/>
    <w:rsid w:val="00E77A3F"/>
    <w:rsid w:val="00E80454"/>
    <w:rsid w:val="00E80AD4"/>
    <w:rsid w:val="00E84947"/>
    <w:rsid w:val="00E86553"/>
    <w:rsid w:val="00E86CE0"/>
    <w:rsid w:val="00E874D3"/>
    <w:rsid w:val="00E90974"/>
    <w:rsid w:val="00E9585A"/>
    <w:rsid w:val="00E95DFE"/>
    <w:rsid w:val="00EA6A5A"/>
    <w:rsid w:val="00EA749C"/>
    <w:rsid w:val="00EA7989"/>
    <w:rsid w:val="00EB058F"/>
    <w:rsid w:val="00EB087D"/>
    <w:rsid w:val="00EB4204"/>
    <w:rsid w:val="00EB592A"/>
    <w:rsid w:val="00EB63B5"/>
    <w:rsid w:val="00EC115B"/>
    <w:rsid w:val="00EC2C73"/>
    <w:rsid w:val="00EC6721"/>
    <w:rsid w:val="00ED3670"/>
    <w:rsid w:val="00ED4B09"/>
    <w:rsid w:val="00EE35E2"/>
    <w:rsid w:val="00EE6B21"/>
    <w:rsid w:val="00EF123D"/>
    <w:rsid w:val="00EF1B1D"/>
    <w:rsid w:val="00EF1CD9"/>
    <w:rsid w:val="00EF5A5E"/>
    <w:rsid w:val="00EF65F5"/>
    <w:rsid w:val="00EF7F98"/>
    <w:rsid w:val="00F13760"/>
    <w:rsid w:val="00F13D9B"/>
    <w:rsid w:val="00F13FC3"/>
    <w:rsid w:val="00F13FE5"/>
    <w:rsid w:val="00F15342"/>
    <w:rsid w:val="00F158D9"/>
    <w:rsid w:val="00F223A9"/>
    <w:rsid w:val="00F22CC0"/>
    <w:rsid w:val="00F22EE3"/>
    <w:rsid w:val="00F24978"/>
    <w:rsid w:val="00F331C2"/>
    <w:rsid w:val="00F34402"/>
    <w:rsid w:val="00F371EA"/>
    <w:rsid w:val="00F4155B"/>
    <w:rsid w:val="00F425C8"/>
    <w:rsid w:val="00F434F8"/>
    <w:rsid w:val="00F43AEA"/>
    <w:rsid w:val="00F45DEB"/>
    <w:rsid w:val="00F509C4"/>
    <w:rsid w:val="00F52D2B"/>
    <w:rsid w:val="00F5323E"/>
    <w:rsid w:val="00F55C44"/>
    <w:rsid w:val="00F569D9"/>
    <w:rsid w:val="00F67758"/>
    <w:rsid w:val="00F71184"/>
    <w:rsid w:val="00F738F7"/>
    <w:rsid w:val="00F76E32"/>
    <w:rsid w:val="00F82776"/>
    <w:rsid w:val="00F85E45"/>
    <w:rsid w:val="00F87C42"/>
    <w:rsid w:val="00F90DB8"/>
    <w:rsid w:val="00F91C56"/>
    <w:rsid w:val="00F93F3D"/>
    <w:rsid w:val="00F945DD"/>
    <w:rsid w:val="00F9486B"/>
    <w:rsid w:val="00F95B64"/>
    <w:rsid w:val="00FA012E"/>
    <w:rsid w:val="00FA4BA1"/>
    <w:rsid w:val="00FA5D26"/>
    <w:rsid w:val="00FB09C1"/>
    <w:rsid w:val="00FB2477"/>
    <w:rsid w:val="00FB263B"/>
    <w:rsid w:val="00FB4503"/>
    <w:rsid w:val="00FB45C8"/>
    <w:rsid w:val="00FB577F"/>
    <w:rsid w:val="00FB5E52"/>
    <w:rsid w:val="00FB790F"/>
    <w:rsid w:val="00FC0D03"/>
    <w:rsid w:val="00FC2A09"/>
    <w:rsid w:val="00FD06D3"/>
    <w:rsid w:val="00FD2781"/>
    <w:rsid w:val="00FD6BA2"/>
    <w:rsid w:val="00FD762A"/>
    <w:rsid w:val="00FE267A"/>
    <w:rsid w:val="00FE2F86"/>
    <w:rsid w:val="00FE40D0"/>
    <w:rsid w:val="00FE794C"/>
    <w:rsid w:val="00FE7E8C"/>
    <w:rsid w:val="00FF0495"/>
    <w:rsid w:val="00FF221A"/>
    <w:rsid w:val="00FF2DCC"/>
    <w:rsid w:val="00FF4664"/>
    <w:rsid w:val="00FF663F"/>
    <w:rsid w:val="00FF73CD"/>
    <w:rsid w:val="00FF7C7C"/>
    <w:rsid w:val="259D79E0"/>
    <w:rsid w:val="2B0B6148"/>
    <w:rsid w:val="30479388"/>
    <w:rsid w:val="31E363E9"/>
    <w:rsid w:val="4870B6BD"/>
    <w:rsid w:val="4D8701DF"/>
    <w:rsid w:val="605F65A6"/>
    <w:rsid w:val="60D44F6F"/>
    <w:rsid w:val="6E226D3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1AEC7"/>
  <w15:docId w15:val="{FD8FE82A-50FA-46BF-8C41-F51F214C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link w:val="ListParagraphChar"/>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aliases w:val="-H18"/>
    <w:basedOn w:val="DefaultParagraphFont"/>
    <w:uiPriority w:val="99"/>
    <w:unhideWhenUsed/>
    <w:rsid w:val="00103676"/>
    <w:rPr>
      <w:sz w:val="16"/>
      <w:szCs w:val="16"/>
    </w:rPr>
  </w:style>
  <w:style w:type="paragraph" w:styleId="CommentText">
    <w:name w:val="annotation text"/>
    <w:basedOn w:val="Normal"/>
    <w:link w:val="CommentTextChar"/>
    <w:uiPriority w:val="99"/>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unhideWhenUsed/>
    <w:rsid w:val="00975212"/>
    <w:pPr>
      <w:spacing w:after="120"/>
      <w:ind w:left="283"/>
    </w:pPr>
  </w:style>
  <w:style w:type="character" w:customStyle="1" w:styleId="BodyTextIndentChar">
    <w:name w:val="Body Text Indent Char"/>
    <w:basedOn w:val="DefaultParagraphFont"/>
    <w:link w:val="BodyTextIndent"/>
    <w:uiPriority w:val="99"/>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ListParagraphChar">
    <w:name w:val="List Paragraph Char"/>
    <w:basedOn w:val="DefaultParagraphFont"/>
    <w:link w:val="ListParagraph"/>
    <w:uiPriority w:val="34"/>
    <w:rsid w:val="00473283"/>
    <w:rPr>
      <w:rFonts w:ascii="Arial" w:hAnsi="Arial"/>
      <w:sz w:val="24"/>
    </w:rPr>
  </w:style>
  <w:style w:type="paragraph" w:styleId="Revision">
    <w:name w:val="Revision"/>
    <w:hidden/>
    <w:uiPriority w:val="99"/>
    <w:semiHidden/>
    <w:rsid w:val="00A550B3"/>
    <w:pPr>
      <w:spacing w:after="0" w:line="240" w:lineRule="auto"/>
    </w:pPr>
    <w:rPr>
      <w:rFonts w:ascii="Arial" w:hAnsi="Arial"/>
      <w:sz w:val="24"/>
    </w:rPr>
  </w:style>
  <w:style w:type="character" w:customStyle="1" w:styleId="UnresolvedMention2">
    <w:name w:val="Unresolved Mention2"/>
    <w:basedOn w:val="DefaultParagraphFont"/>
    <w:uiPriority w:val="99"/>
    <w:semiHidden/>
    <w:unhideWhenUsed/>
    <w:rsid w:val="001E507E"/>
    <w:rPr>
      <w:color w:val="605E5C"/>
      <w:shd w:val="clear" w:color="auto" w:fill="E1DFDD"/>
    </w:rPr>
  </w:style>
  <w:style w:type="paragraph" w:customStyle="1" w:styleId="Bullet">
    <w:name w:val="Bullet"/>
    <w:basedOn w:val="ListParagraph"/>
    <w:link w:val="BulletChar"/>
    <w:qFormat/>
    <w:rsid w:val="00BB58EF"/>
    <w:pPr>
      <w:numPr>
        <w:ilvl w:val="4"/>
        <w:numId w:val="6"/>
      </w:numPr>
      <w:tabs>
        <w:tab w:val="left" w:pos="567"/>
        <w:tab w:val="left" w:pos="1418"/>
        <w:tab w:val="left" w:pos="1843"/>
      </w:tabs>
      <w:spacing w:after="120" w:line="240" w:lineRule="auto"/>
      <w:contextualSpacing w:val="0"/>
    </w:pPr>
    <w:rPr>
      <w:color w:val="000000" w:themeColor="text1"/>
    </w:rPr>
  </w:style>
  <w:style w:type="character" w:customStyle="1" w:styleId="BulletChar">
    <w:name w:val="Bullet Char"/>
    <w:basedOn w:val="ListParagraphChar"/>
    <w:link w:val="Bullet"/>
    <w:rsid w:val="00BB58EF"/>
    <w:rPr>
      <w:rFonts w:ascii="Arial" w:hAnsi="Arial"/>
      <w:color w:val="000000" w:themeColor="text1"/>
      <w:sz w:val="24"/>
    </w:rPr>
  </w:style>
  <w:style w:type="paragraph" w:customStyle="1" w:styleId="Clauselevel1">
    <w:name w:val="Clause level 1"/>
    <w:basedOn w:val="Normal"/>
    <w:link w:val="Clauselevel1Char"/>
    <w:rsid w:val="00841407"/>
    <w:pPr>
      <w:numPr>
        <w:ilvl w:val="1"/>
        <w:numId w:val="11"/>
      </w:numPr>
    </w:pPr>
  </w:style>
  <w:style w:type="paragraph" w:customStyle="1" w:styleId="Clauselevel2">
    <w:name w:val="Clause level 2"/>
    <w:basedOn w:val="Normal"/>
    <w:link w:val="Clauselevel2Char"/>
    <w:rsid w:val="00841407"/>
    <w:pPr>
      <w:numPr>
        <w:ilvl w:val="2"/>
        <w:numId w:val="11"/>
      </w:numPr>
    </w:pPr>
  </w:style>
  <w:style w:type="paragraph" w:customStyle="1" w:styleId="Clauselevel3">
    <w:name w:val="Clause level 3"/>
    <w:basedOn w:val="Normal"/>
    <w:rsid w:val="00841407"/>
    <w:pPr>
      <w:numPr>
        <w:ilvl w:val="3"/>
        <w:numId w:val="11"/>
      </w:numPr>
    </w:pPr>
  </w:style>
  <w:style w:type="paragraph" w:customStyle="1" w:styleId="Clauseheading1">
    <w:name w:val="Clause heading 1"/>
    <w:basedOn w:val="Normal"/>
    <w:link w:val="Clauseheading1Char"/>
    <w:qFormat/>
    <w:rsid w:val="00B95B7B"/>
    <w:pPr>
      <w:keepNext/>
      <w:numPr>
        <w:numId w:val="6"/>
      </w:numPr>
      <w:tabs>
        <w:tab w:val="left" w:pos="425"/>
      </w:tabs>
      <w:spacing w:before="120" w:after="0" w:line="240" w:lineRule="auto"/>
    </w:pPr>
    <w:rPr>
      <w:rFonts w:cs="Arial"/>
      <w:b/>
      <w:bCs/>
      <w:szCs w:val="24"/>
    </w:rPr>
  </w:style>
  <w:style w:type="character" w:customStyle="1" w:styleId="Clauseheading1Char">
    <w:name w:val="Clause heading 1 Char"/>
    <w:basedOn w:val="DefaultParagraphFont"/>
    <w:link w:val="Clauseheading1"/>
    <w:rsid w:val="00B95B7B"/>
    <w:rPr>
      <w:rFonts w:ascii="Arial" w:hAnsi="Arial" w:cs="Arial"/>
      <w:b/>
      <w:bCs/>
      <w:sz w:val="24"/>
      <w:szCs w:val="24"/>
    </w:rPr>
  </w:style>
  <w:style w:type="paragraph" w:customStyle="1" w:styleId="ClauseL1">
    <w:name w:val="Clause L1"/>
    <w:basedOn w:val="Clauselevel1"/>
    <w:link w:val="ClauseL1Char"/>
    <w:qFormat/>
    <w:rsid w:val="009B098E"/>
    <w:pPr>
      <w:keepNext/>
      <w:numPr>
        <w:numId w:val="6"/>
      </w:numPr>
      <w:tabs>
        <w:tab w:val="clear" w:pos="792"/>
      </w:tabs>
      <w:spacing w:before="120" w:after="120" w:line="240" w:lineRule="auto"/>
      <w:ind w:left="709" w:hanging="709"/>
    </w:pPr>
    <w:rPr>
      <w:rFonts w:cs="Arial"/>
      <w:szCs w:val="24"/>
    </w:rPr>
  </w:style>
  <w:style w:type="character" w:customStyle="1" w:styleId="Clauselevel1Char">
    <w:name w:val="Clause level 1 Char"/>
    <w:basedOn w:val="DefaultParagraphFont"/>
    <w:link w:val="Clauselevel1"/>
    <w:rsid w:val="00B95B7B"/>
    <w:rPr>
      <w:rFonts w:ascii="Arial" w:hAnsi="Arial"/>
      <w:sz w:val="24"/>
    </w:rPr>
  </w:style>
  <w:style w:type="character" w:customStyle="1" w:styleId="ClauseL1Char">
    <w:name w:val="Clause L1 Char"/>
    <w:basedOn w:val="Clauselevel1Char"/>
    <w:link w:val="ClauseL1"/>
    <w:rsid w:val="009B098E"/>
    <w:rPr>
      <w:rFonts w:ascii="Arial" w:hAnsi="Arial" w:cs="Arial"/>
      <w:sz w:val="24"/>
      <w:szCs w:val="24"/>
    </w:rPr>
  </w:style>
  <w:style w:type="paragraph" w:customStyle="1" w:styleId="ClauseL2">
    <w:name w:val="Clause L2"/>
    <w:basedOn w:val="Clauselevel2"/>
    <w:link w:val="ClauseL2Char"/>
    <w:qFormat/>
    <w:rsid w:val="009B098E"/>
    <w:pPr>
      <w:numPr>
        <w:numId w:val="6"/>
      </w:numPr>
      <w:tabs>
        <w:tab w:val="clear" w:pos="1531"/>
      </w:tabs>
      <w:ind w:left="1418" w:hanging="709"/>
    </w:pPr>
  </w:style>
  <w:style w:type="character" w:customStyle="1" w:styleId="Clauselevel2Char">
    <w:name w:val="Clause level 2 Char"/>
    <w:basedOn w:val="DefaultParagraphFont"/>
    <w:link w:val="Clauselevel2"/>
    <w:rsid w:val="00B95B7B"/>
    <w:rPr>
      <w:rFonts w:ascii="Arial" w:hAnsi="Arial"/>
      <w:sz w:val="24"/>
    </w:rPr>
  </w:style>
  <w:style w:type="character" w:customStyle="1" w:styleId="ClauseL2Char">
    <w:name w:val="Clause L2 Char"/>
    <w:basedOn w:val="Clauselevel2Char"/>
    <w:link w:val="ClauseL2"/>
    <w:rsid w:val="009B098E"/>
    <w:rPr>
      <w:rFonts w:ascii="Arial" w:hAnsi="Arial"/>
      <w:sz w:val="24"/>
    </w:rPr>
  </w:style>
  <w:style w:type="paragraph" w:customStyle="1" w:styleId="ClauseL3">
    <w:name w:val="Clause L3"/>
    <w:basedOn w:val="ListParagraph"/>
    <w:link w:val="ClauseL3Char"/>
    <w:qFormat/>
    <w:rsid w:val="009B098E"/>
    <w:pPr>
      <w:numPr>
        <w:ilvl w:val="3"/>
        <w:numId w:val="6"/>
      </w:numPr>
      <w:tabs>
        <w:tab w:val="clear" w:pos="2160"/>
      </w:tabs>
      <w:spacing w:before="120" w:after="0" w:line="240" w:lineRule="auto"/>
      <w:ind w:left="2410" w:hanging="992"/>
      <w:contextualSpacing w:val="0"/>
      <w:jc w:val="both"/>
    </w:pPr>
    <w:rPr>
      <w:rFonts w:cs="Arial"/>
      <w:szCs w:val="24"/>
    </w:rPr>
  </w:style>
  <w:style w:type="character" w:customStyle="1" w:styleId="ClauseL3Char">
    <w:name w:val="Clause L3 Char"/>
    <w:basedOn w:val="ListParagraphChar"/>
    <w:link w:val="ClauseL3"/>
    <w:rsid w:val="009B098E"/>
    <w:rPr>
      <w:rFonts w:ascii="Arial" w:hAnsi="Arial" w:cs="Arial"/>
      <w:sz w:val="24"/>
      <w:szCs w:val="24"/>
    </w:rPr>
  </w:style>
  <w:style w:type="character" w:styleId="UnresolvedMention">
    <w:name w:val="Unresolved Mention"/>
    <w:basedOn w:val="DefaultParagraphFont"/>
    <w:uiPriority w:val="99"/>
    <w:semiHidden/>
    <w:unhideWhenUsed/>
    <w:rsid w:val="007D5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65012">
      <w:bodyDiv w:val="1"/>
      <w:marLeft w:val="0"/>
      <w:marRight w:val="0"/>
      <w:marTop w:val="0"/>
      <w:marBottom w:val="0"/>
      <w:divBdr>
        <w:top w:val="none" w:sz="0" w:space="0" w:color="auto"/>
        <w:left w:val="none" w:sz="0" w:space="0" w:color="auto"/>
        <w:bottom w:val="none" w:sz="0" w:space="0" w:color="auto"/>
        <w:right w:val="none" w:sz="0" w:space="0" w:color="auto"/>
      </w:divBdr>
      <w:divsChild>
        <w:div w:id="1498574435">
          <w:marLeft w:val="0"/>
          <w:marRight w:val="0"/>
          <w:marTop w:val="0"/>
          <w:marBottom w:val="0"/>
          <w:divBdr>
            <w:top w:val="none" w:sz="0" w:space="0" w:color="auto"/>
            <w:left w:val="none" w:sz="0" w:space="0" w:color="auto"/>
            <w:bottom w:val="none" w:sz="0" w:space="0" w:color="auto"/>
            <w:right w:val="none" w:sz="0" w:space="0" w:color="auto"/>
          </w:divBdr>
        </w:div>
        <w:div w:id="815802011">
          <w:marLeft w:val="0"/>
          <w:marRight w:val="0"/>
          <w:marTop w:val="0"/>
          <w:marBottom w:val="0"/>
          <w:divBdr>
            <w:top w:val="none" w:sz="0" w:space="0" w:color="auto"/>
            <w:left w:val="none" w:sz="0" w:space="0" w:color="auto"/>
            <w:bottom w:val="none" w:sz="0" w:space="0" w:color="auto"/>
            <w:right w:val="none" w:sz="0" w:space="0" w:color="auto"/>
          </w:divBdr>
        </w:div>
        <w:div w:id="1997293929">
          <w:marLeft w:val="0"/>
          <w:marRight w:val="0"/>
          <w:marTop w:val="0"/>
          <w:marBottom w:val="0"/>
          <w:divBdr>
            <w:top w:val="none" w:sz="0" w:space="0" w:color="auto"/>
            <w:left w:val="none" w:sz="0" w:space="0" w:color="auto"/>
            <w:bottom w:val="none" w:sz="0" w:space="0" w:color="auto"/>
            <w:right w:val="none" w:sz="0" w:space="0" w:color="auto"/>
          </w:divBdr>
        </w:div>
        <w:div w:id="1352224673">
          <w:marLeft w:val="0"/>
          <w:marRight w:val="0"/>
          <w:marTop w:val="0"/>
          <w:marBottom w:val="0"/>
          <w:divBdr>
            <w:top w:val="none" w:sz="0" w:space="0" w:color="auto"/>
            <w:left w:val="none" w:sz="0" w:space="0" w:color="auto"/>
            <w:bottom w:val="none" w:sz="0" w:space="0" w:color="auto"/>
            <w:right w:val="none" w:sz="0" w:space="0" w:color="auto"/>
          </w:divBdr>
        </w:div>
        <w:div w:id="91048213">
          <w:marLeft w:val="0"/>
          <w:marRight w:val="0"/>
          <w:marTop w:val="0"/>
          <w:marBottom w:val="0"/>
          <w:divBdr>
            <w:top w:val="none" w:sz="0" w:space="0" w:color="auto"/>
            <w:left w:val="none" w:sz="0" w:space="0" w:color="auto"/>
            <w:bottom w:val="none" w:sz="0" w:space="0" w:color="auto"/>
            <w:right w:val="none" w:sz="0" w:space="0" w:color="auto"/>
          </w:divBdr>
        </w:div>
        <w:div w:id="723796602">
          <w:marLeft w:val="0"/>
          <w:marRight w:val="0"/>
          <w:marTop w:val="0"/>
          <w:marBottom w:val="0"/>
          <w:divBdr>
            <w:top w:val="none" w:sz="0" w:space="0" w:color="auto"/>
            <w:left w:val="none" w:sz="0" w:space="0" w:color="auto"/>
            <w:bottom w:val="none" w:sz="0" w:space="0" w:color="auto"/>
            <w:right w:val="none" w:sz="0" w:space="0" w:color="auto"/>
          </w:divBdr>
        </w:div>
        <w:div w:id="1144128062">
          <w:marLeft w:val="0"/>
          <w:marRight w:val="0"/>
          <w:marTop w:val="0"/>
          <w:marBottom w:val="0"/>
          <w:divBdr>
            <w:top w:val="none" w:sz="0" w:space="0" w:color="auto"/>
            <w:left w:val="none" w:sz="0" w:space="0" w:color="auto"/>
            <w:bottom w:val="none" w:sz="0" w:space="0" w:color="auto"/>
            <w:right w:val="none" w:sz="0" w:space="0" w:color="auto"/>
          </w:divBdr>
        </w:div>
        <w:div w:id="1677926825">
          <w:marLeft w:val="0"/>
          <w:marRight w:val="0"/>
          <w:marTop w:val="0"/>
          <w:marBottom w:val="0"/>
          <w:divBdr>
            <w:top w:val="none" w:sz="0" w:space="0" w:color="auto"/>
            <w:left w:val="none" w:sz="0" w:space="0" w:color="auto"/>
            <w:bottom w:val="none" w:sz="0" w:space="0" w:color="auto"/>
            <w:right w:val="none" w:sz="0" w:space="0" w:color="auto"/>
          </w:divBdr>
        </w:div>
        <w:div w:id="2019305886">
          <w:marLeft w:val="0"/>
          <w:marRight w:val="0"/>
          <w:marTop w:val="0"/>
          <w:marBottom w:val="0"/>
          <w:divBdr>
            <w:top w:val="none" w:sz="0" w:space="0" w:color="auto"/>
            <w:left w:val="none" w:sz="0" w:space="0" w:color="auto"/>
            <w:bottom w:val="none" w:sz="0" w:space="0" w:color="auto"/>
            <w:right w:val="none" w:sz="0" w:space="0" w:color="auto"/>
          </w:divBdr>
        </w:div>
        <w:div w:id="611861122">
          <w:marLeft w:val="0"/>
          <w:marRight w:val="0"/>
          <w:marTop w:val="0"/>
          <w:marBottom w:val="0"/>
          <w:divBdr>
            <w:top w:val="none" w:sz="0" w:space="0" w:color="auto"/>
            <w:left w:val="none" w:sz="0" w:space="0" w:color="auto"/>
            <w:bottom w:val="none" w:sz="0" w:space="0" w:color="auto"/>
            <w:right w:val="none" w:sz="0" w:space="0" w:color="auto"/>
          </w:divBdr>
        </w:div>
        <w:div w:id="440346077">
          <w:marLeft w:val="0"/>
          <w:marRight w:val="0"/>
          <w:marTop w:val="0"/>
          <w:marBottom w:val="0"/>
          <w:divBdr>
            <w:top w:val="none" w:sz="0" w:space="0" w:color="auto"/>
            <w:left w:val="none" w:sz="0" w:space="0" w:color="auto"/>
            <w:bottom w:val="none" w:sz="0" w:space="0" w:color="auto"/>
            <w:right w:val="none" w:sz="0" w:space="0" w:color="auto"/>
          </w:divBdr>
        </w:div>
        <w:div w:id="1772362070">
          <w:marLeft w:val="0"/>
          <w:marRight w:val="0"/>
          <w:marTop w:val="0"/>
          <w:marBottom w:val="0"/>
          <w:divBdr>
            <w:top w:val="none" w:sz="0" w:space="0" w:color="auto"/>
            <w:left w:val="none" w:sz="0" w:space="0" w:color="auto"/>
            <w:bottom w:val="none" w:sz="0" w:space="0" w:color="auto"/>
            <w:right w:val="none" w:sz="0" w:space="0" w:color="auto"/>
          </w:divBdr>
        </w:div>
        <w:div w:id="1379351788">
          <w:marLeft w:val="0"/>
          <w:marRight w:val="0"/>
          <w:marTop w:val="0"/>
          <w:marBottom w:val="0"/>
          <w:divBdr>
            <w:top w:val="none" w:sz="0" w:space="0" w:color="auto"/>
            <w:left w:val="none" w:sz="0" w:space="0" w:color="auto"/>
            <w:bottom w:val="none" w:sz="0" w:space="0" w:color="auto"/>
            <w:right w:val="none" w:sz="0" w:space="0" w:color="auto"/>
          </w:divBdr>
        </w:div>
        <w:div w:id="1687828840">
          <w:marLeft w:val="0"/>
          <w:marRight w:val="0"/>
          <w:marTop w:val="0"/>
          <w:marBottom w:val="0"/>
          <w:divBdr>
            <w:top w:val="none" w:sz="0" w:space="0" w:color="auto"/>
            <w:left w:val="none" w:sz="0" w:space="0" w:color="auto"/>
            <w:bottom w:val="none" w:sz="0" w:space="0" w:color="auto"/>
            <w:right w:val="none" w:sz="0" w:space="0" w:color="auto"/>
          </w:divBdr>
        </w:div>
        <w:div w:id="1018891695">
          <w:marLeft w:val="0"/>
          <w:marRight w:val="0"/>
          <w:marTop w:val="0"/>
          <w:marBottom w:val="0"/>
          <w:divBdr>
            <w:top w:val="none" w:sz="0" w:space="0" w:color="auto"/>
            <w:left w:val="none" w:sz="0" w:space="0" w:color="auto"/>
            <w:bottom w:val="none" w:sz="0" w:space="0" w:color="auto"/>
            <w:right w:val="none" w:sz="0" w:space="0" w:color="auto"/>
          </w:divBdr>
        </w:div>
        <w:div w:id="1394936001">
          <w:marLeft w:val="0"/>
          <w:marRight w:val="0"/>
          <w:marTop w:val="0"/>
          <w:marBottom w:val="0"/>
          <w:divBdr>
            <w:top w:val="none" w:sz="0" w:space="0" w:color="auto"/>
            <w:left w:val="none" w:sz="0" w:space="0" w:color="auto"/>
            <w:bottom w:val="none" w:sz="0" w:space="0" w:color="auto"/>
            <w:right w:val="none" w:sz="0" w:space="0" w:color="auto"/>
          </w:divBdr>
        </w:div>
        <w:div w:id="1420171645">
          <w:marLeft w:val="0"/>
          <w:marRight w:val="0"/>
          <w:marTop w:val="0"/>
          <w:marBottom w:val="0"/>
          <w:divBdr>
            <w:top w:val="none" w:sz="0" w:space="0" w:color="auto"/>
            <w:left w:val="none" w:sz="0" w:space="0" w:color="auto"/>
            <w:bottom w:val="none" w:sz="0" w:space="0" w:color="auto"/>
            <w:right w:val="none" w:sz="0" w:space="0" w:color="auto"/>
          </w:divBdr>
        </w:div>
        <w:div w:id="1890992111">
          <w:marLeft w:val="0"/>
          <w:marRight w:val="0"/>
          <w:marTop w:val="0"/>
          <w:marBottom w:val="0"/>
          <w:divBdr>
            <w:top w:val="none" w:sz="0" w:space="0" w:color="auto"/>
            <w:left w:val="none" w:sz="0" w:space="0" w:color="auto"/>
            <w:bottom w:val="none" w:sz="0" w:space="0" w:color="auto"/>
            <w:right w:val="none" w:sz="0" w:space="0" w:color="auto"/>
          </w:divBdr>
        </w:div>
        <w:div w:id="1287930894">
          <w:marLeft w:val="0"/>
          <w:marRight w:val="0"/>
          <w:marTop w:val="0"/>
          <w:marBottom w:val="0"/>
          <w:divBdr>
            <w:top w:val="none" w:sz="0" w:space="0" w:color="auto"/>
            <w:left w:val="none" w:sz="0" w:space="0" w:color="auto"/>
            <w:bottom w:val="none" w:sz="0" w:space="0" w:color="auto"/>
            <w:right w:val="none" w:sz="0" w:space="0" w:color="auto"/>
          </w:divBdr>
        </w:div>
        <w:div w:id="197744663">
          <w:marLeft w:val="0"/>
          <w:marRight w:val="0"/>
          <w:marTop w:val="0"/>
          <w:marBottom w:val="0"/>
          <w:divBdr>
            <w:top w:val="none" w:sz="0" w:space="0" w:color="auto"/>
            <w:left w:val="none" w:sz="0" w:space="0" w:color="auto"/>
            <w:bottom w:val="none" w:sz="0" w:space="0" w:color="auto"/>
            <w:right w:val="none" w:sz="0" w:space="0" w:color="auto"/>
          </w:divBdr>
        </w:div>
      </w:divsChild>
    </w:div>
    <w:div w:id="163594729">
      <w:bodyDiv w:val="1"/>
      <w:marLeft w:val="0"/>
      <w:marRight w:val="0"/>
      <w:marTop w:val="0"/>
      <w:marBottom w:val="0"/>
      <w:divBdr>
        <w:top w:val="none" w:sz="0" w:space="0" w:color="auto"/>
        <w:left w:val="none" w:sz="0" w:space="0" w:color="auto"/>
        <w:bottom w:val="none" w:sz="0" w:space="0" w:color="auto"/>
        <w:right w:val="none" w:sz="0" w:space="0" w:color="auto"/>
      </w:divBdr>
      <w:divsChild>
        <w:div w:id="1451781602">
          <w:marLeft w:val="0"/>
          <w:marRight w:val="0"/>
          <w:marTop w:val="0"/>
          <w:marBottom w:val="0"/>
          <w:divBdr>
            <w:top w:val="none" w:sz="0" w:space="0" w:color="auto"/>
            <w:left w:val="none" w:sz="0" w:space="0" w:color="auto"/>
            <w:bottom w:val="none" w:sz="0" w:space="0" w:color="auto"/>
            <w:right w:val="none" w:sz="0" w:space="0" w:color="auto"/>
          </w:divBdr>
        </w:div>
        <w:div w:id="394163785">
          <w:marLeft w:val="0"/>
          <w:marRight w:val="0"/>
          <w:marTop w:val="0"/>
          <w:marBottom w:val="0"/>
          <w:divBdr>
            <w:top w:val="none" w:sz="0" w:space="0" w:color="auto"/>
            <w:left w:val="none" w:sz="0" w:space="0" w:color="auto"/>
            <w:bottom w:val="none" w:sz="0" w:space="0" w:color="auto"/>
            <w:right w:val="none" w:sz="0" w:space="0" w:color="auto"/>
          </w:divBdr>
        </w:div>
        <w:div w:id="1300528886">
          <w:marLeft w:val="0"/>
          <w:marRight w:val="0"/>
          <w:marTop w:val="0"/>
          <w:marBottom w:val="0"/>
          <w:divBdr>
            <w:top w:val="none" w:sz="0" w:space="0" w:color="auto"/>
            <w:left w:val="none" w:sz="0" w:space="0" w:color="auto"/>
            <w:bottom w:val="none" w:sz="0" w:space="0" w:color="auto"/>
            <w:right w:val="none" w:sz="0" w:space="0" w:color="auto"/>
          </w:divBdr>
        </w:div>
        <w:div w:id="991831862">
          <w:marLeft w:val="0"/>
          <w:marRight w:val="0"/>
          <w:marTop w:val="0"/>
          <w:marBottom w:val="0"/>
          <w:divBdr>
            <w:top w:val="none" w:sz="0" w:space="0" w:color="auto"/>
            <w:left w:val="none" w:sz="0" w:space="0" w:color="auto"/>
            <w:bottom w:val="none" w:sz="0" w:space="0" w:color="auto"/>
            <w:right w:val="none" w:sz="0" w:space="0" w:color="auto"/>
          </w:divBdr>
        </w:div>
        <w:div w:id="49380805">
          <w:marLeft w:val="0"/>
          <w:marRight w:val="0"/>
          <w:marTop w:val="0"/>
          <w:marBottom w:val="0"/>
          <w:divBdr>
            <w:top w:val="none" w:sz="0" w:space="0" w:color="auto"/>
            <w:left w:val="none" w:sz="0" w:space="0" w:color="auto"/>
            <w:bottom w:val="none" w:sz="0" w:space="0" w:color="auto"/>
            <w:right w:val="none" w:sz="0" w:space="0" w:color="auto"/>
          </w:divBdr>
        </w:div>
        <w:div w:id="584530652">
          <w:marLeft w:val="0"/>
          <w:marRight w:val="0"/>
          <w:marTop w:val="0"/>
          <w:marBottom w:val="0"/>
          <w:divBdr>
            <w:top w:val="none" w:sz="0" w:space="0" w:color="auto"/>
            <w:left w:val="none" w:sz="0" w:space="0" w:color="auto"/>
            <w:bottom w:val="none" w:sz="0" w:space="0" w:color="auto"/>
            <w:right w:val="none" w:sz="0" w:space="0" w:color="auto"/>
          </w:divBdr>
        </w:div>
        <w:div w:id="1614825054">
          <w:marLeft w:val="0"/>
          <w:marRight w:val="0"/>
          <w:marTop w:val="0"/>
          <w:marBottom w:val="0"/>
          <w:divBdr>
            <w:top w:val="none" w:sz="0" w:space="0" w:color="auto"/>
            <w:left w:val="none" w:sz="0" w:space="0" w:color="auto"/>
            <w:bottom w:val="none" w:sz="0" w:space="0" w:color="auto"/>
            <w:right w:val="none" w:sz="0" w:space="0" w:color="auto"/>
          </w:divBdr>
        </w:div>
        <w:div w:id="665477972">
          <w:marLeft w:val="0"/>
          <w:marRight w:val="0"/>
          <w:marTop w:val="0"/>
          <w:marBottom w:val="0"/>
          <w:divBdr>
            <w:top w:val="none" w:sz="0" w:space="0" w:color="auto"/>
            <w:left w:val="none" w:sz="0" w:space="0" w:color="auto"/>
            <w:bottom w:val="none" w:sz="0" w:space="0" w:color="auto"/>
            <w:right w:val="none" w:sz="0" w:space="0" w:color="auto"/>
          </w:divBdr>
        </w:div>
        <w:div w:id="1908152964">
          <w:marLeft w:val="0"/>
          <w:marRight w:val="0"/>
          <w:marTop w:val="0"/>
          <w:marBottom w:val="0"/>
          <w:divBdr>
            <w:top w:val="none" w:sz="0" w:space="0" w:color="auto"/>
            <w:left w:val="none" w:sz="0" w:space="0" w:color="auto"/>
            <w:bottom w:val="none" w:sz="0" w:space="0" w:color="auto"/>
            <w:right w:val="none" w:sz="0" w:space="0" w:color="auto"/>
          </w:divBdr>
        </w:div>
        <w:div w:id="993338730">
          <w:marLeft w:val="0"/>
          <w:marRight w:val="0"/>
          <w:marTop w:val="0"/>
          <w:marBottom w:val="0"/>
          <w:divBdr>
            <w:top w:val="none" w:sz="0" w:space="0" w:color="auto"/>
            <w:left w:val="none" w:sz="0" w:space="0" w:color="auto"/>
            <w:bottom w:val="none" w:sz="0" w:space="0" w:color="auto"/>
            <w:right w:val="none" w:sz="0" w:space="0" w:color="auto"/>
          </w:divBdr>
        </w:div>
        <w:div w:id="923295223">
          <w:marLeft w:val="0"/>
          <w:marRight w:val="0"/>
          <w:marTop w:val="0"/>
          <w:marBottom w:val="0"/>
          <w:divBdr>
            <w:top w:val="none" w:sz="0" w:space="0" w:color="auto"/>
            <w:left w:val="none" w:sz="0" w:space="0" w:color="auto"/>
            <w:bottom w:val="none" w:sz="0" w:space="0" w:color="auto"/>
            <w:right w:val="none" w:sz="0" w:space="0" w:color="auto"/>
          </w:divBdr>
        </w:div>
        <w:div w:id="572084925">
          <w:marLeft w:val="0"/>
          <w:marRight w:val="0"/>
          <w:marTop w:val="0"/>
          <w:marBottom w:val="0"/>
          <w:divBdr>
            <w:top w:val="none" w:sz="0" w:space="0" w:color="auto"/>
            <w:left w:val="none" w:sz="0" w:space="0" w:color="auto"/>
            <w:bottom w:val="none" w:sz="0" w:space="0" w:color="auto"/>
            <w:right w:val="none" w:sz="0" w:space="0" w:color="auto"/>
          </w:divBdr>
        </w:div>
        <w:div w:id="573510815">
          <w:marLeft w:val="0"/>
          <w:marRight w:val="0"/>
          <w:marTop w:val="0"/>
          <w:marBottom w:val="0"/>
          <w:divBdr>
            <w:top w:val="none" w:sz="0" w:space="0" w:color="auto"/>
            <w:left w:val="none" w:sz="0" w:space="0" w:color="auto"/>
            <w:bottom w:val="none" w:sz="0" w:space="0" w:color="auto"/>
            <w:right w:val="none" w:sz="0" w:space="0" w:color="auto"/>
          </w:divBdr>
        </w:div>
        <w:div w:id="597131055">
          <w:marLeft w:val="0"/>
          <w:marRight w:val="0"/>
          <w:marTop w:val="0"/>
          <w:marBottom w:val="0"/>
          <w:divBdr>
            <w:top w:val="none" w:sz="0" w:space="0" w:color="auto"/>
            <w:left w:val="none" w:sz="0" w:space="0" w:color="auto"/>
            <w:bottom w:val="none" w:sz="0" w:space="0" w:color="auto"/>
            <w:right w:val="none" w:sz="0" w:space="0" w:color="auto"/>
          </w:divBdr>
        </w:div>
        <w:div w:id="808548016">
          <w:marLeft w:val="0"/>
          <w:marRight w:val="0"/>
          <w:marTop w:val="0"/>
          <w:marBottom w:val="0"/>
          <w:divBdr>
            <w:top w:val="none" w:sz="0" w:space="0" w:color="auto"/>
            <w:left w:val="none" w:sz="0" w:space="0" w:color="auto"/>
            <w:bottom w:val="none" w:sz="0" w:space="0" w:color="auto"/>
            <w:right w:val="none" w:sz="0" w:space="0" w:color="auto"/>
          </w:divBdr>
        </w:div>
        <w:div w:id="261501566">
          <w:marLeft w:val="0"/>
          <w:marRight w:val="0"/>
          <w:marTop w:val="0"/>
          <w:marBottom w:val="0"/>
          <w:divBdr>
            <w:top w:val="none" w:sz="0" w:space="0" w:color="auto"/>
            <w:left w:val="none" w:sz="0" w:space="0" w:color="auto"/>
            <w:bottom w:val="none" w:sz="0" w:space="0" w:color="auto"/>
            <w:right w:val="none" w:sz="0" w:space="0" w:color="auto"/>
          </w:divBdr>
        </w:div>
        <w:div w:id="716316204">
          <w:marLeft w:val="0"/>
          <w:marRight w:val="0"/>
          <w:marTop w:val="0"/>
          <w:marBottom w:val="0"/>
          <w:divBdr>
            <w:top w:val="none" w:sz="0" w:space="0" w:color="auto"/>
            <w:left w:val="none" w:sz="0" w:space="0" w:color="auto"/>
            <w:bottom w:val="none" w:sz="0" w:space="0" w:color="auto"/>
            <w:right w:val="none" w:sz="0" w:space="0" w:color="auto"/>
          </w:divBdr>
        </w:div>
        <w:div w:id="1300913412">
          <w:marLeft w:val="0"/>
          <w:marRight w:val="0"/>
          <w:marTop w:val="0"/>
          <w:marBottom w:val="0"/>
          <w:divBdr>
            <w:top w:val="none" w:sz="0" w:space="0" w:color="auto"/>
            <w:left w:val="none" w:sz="0" w:space="0" w:color="auto"/>
            <w:bottom w:val="none" w:sz="0" w:space="0" w:color="auto"/>
            <w:right w:val="none" w:sz="0" w:space="0" w:color="auto"/>
          </w:divBdr>
        </w:div>
        <w:div w:id="831679535">
          <w:marLeft w:val="0"/>
          <w:marRight w:val="0"/>
          <w:marTop w:val="0"/>
          <w:marBottom w:val="0"/>
          <w:divBdr>
            <w:top w:val="none" w:sz="0" w:space="0" w:color="auto"/>
            <w:left w:val="none" w:sz="0" w:space="0" w:color="auto"/>
            <w:bottom w:val="none" w:sz="0" w:space="0" w:color="auto"/>
            <w:right w:val="none" w:sz="0" w:space="0" w:color="auto"/>
          </w:divBdr>
        </w:div>
        <w:div w:id="574510310">
          <w:marLeft w:val="0"/>
          <w:marRight w:val="0"/>
          <w:marTop w:val="0"/>
          <w:marBottom w:val="0"/>
          <w:divBdr>
            <w:top w:val="none" w:sz="0" w:space="0" w:color="auto"/>
            <w:left w:val="none" w:sz="0" w:space="0" w:color="auto"/>
            <w:bottom w:val="none" w:sz="0" w:space="0" w:color="auto"/>
            <w:right w:val="none" w:sz="0" w:space="0" w:color="auto"/>
          </w:divBdr>
        </w:div>
      </w:divsChild>
    </w:div>
    <w:div w:id="284580684">
      <w:bodyDiv w:val="1"/>
      <w:marLeft w:val="0"/>
      <w:marRight w:val="0"/>
      <w:marTop w:val="0"/>
      <w:marBottom w:val="0"/>
      <w:divBdr>
        <w:top w:val="none" w:sz="0" w:space="0" w:color="auto"/>
        <w:left w:val="none" w:sz="0" w:space="0" w:color="auto"/>
        <w:bottom w:val="none" w:sz="0" w:space="0" w:color="auto"/>
        <w:right w:val="none" w:sz="0" w:space="0" w:color="auto"/>
      </w:divBdr>
    </w:div>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73717001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221943388">
      <w:bodyDiv w:val="1"/>
      <w:marLeft w:val="0"/>
      <w:marRight w:val="0"/>
      <w:marTop w:val="0"/>
      <w:marBottom w:val="0"/>
      <w:divBdr>
        <w:top w:val="none" w:sz="0" w:space="0" w:color="auto"/>
        <w:left w:val="none" w:sz="0" w:space="0" w:color="auto"/>
        <w:bottom w:val="none" w:sz="0" w:space="0" w:color="auto"/>
        <w:right w:val="none" w:sz="0" w:space="0" w:color="auto"/>
      </w:divBdr>
    </w:div>
    <w:div w:id="1321427717">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598177779">
      <w:bodyDiv w:val="1"/>
      <w:marLeft w:val="0"/>
      <w:marRight w:val="0"/>
      <w:marTop w:val="0"/>
      <w:marBottom w:val="0"/>
      <w:divBdr>
        <w:top w:val="none" w:sz="0" w:space="0" w:color="auto"/>
        <w:left w:val="none" w:sz="0" w:space="0" w:color="auto"/>
        <w:bottom w:val="none" w:sz="0" w:space="0" w:color="auto"/>
        <w:right w:val="none" w:sz="0" w:space="0" w:color="auto"/>
      </w:divBdr>
    </w:div>
    <w:div w:id="1807770228">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ranscelerate-gcp-mutual-recognition.com/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ra.nhs.uk/about-us/news-updates/updated-guidance-good-clinical-practice-gcp-train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ra.nhs.uk/"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llaborate@imperial.ac.uk" TargetMode="External"/><Relationship Id="rId5" Type="http://schemas.openxmlformats.org/officeDocument/2006/relationships/numbering" Target="numbering.xml"/><Relationship Id="rId15" Type="http://schemas.openxmlformats.org/officeDocument/2006/relationships/hyperlink" Target="mailto:apinvoices@imperial.ac.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ra.nhs.uk/planning-and-improving-research/policies-standards-legislation/uk-policy-framework-health-social-care-resear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9C9D7CDB9BEC4AD3A6E927F505B7819B"/>
        <w:category>
          <w:name w:val="General"/>
          <w:gallery w:val="placeholder"/>
        </w:category>
        <w:types>
          <w:type w:val="bbPlcHdr"/>
        </w:types>
        <w:behaviors>
          <w:behavior w:val="content"/>
        </w:behaviors>
        <w:guid w:val="{C25B4890-475E-4F1C-AE2F-13679E7C8A58}"/>
      </w:docPartPr>
      <w:docPartBody>
        <w:p w:rsidR="0080792D" w:rsidRDefault="00202A19" w:rsidP="00202A19">
          <w:pPr>
            <w:pStyle w:val="9C9D7CDB9BEC4AD3A6E927F505B7819B"/>
          </w:pPr>
          <w:r>
            <w:rPr>
              <w:rStyle w:val="PlaceholderText"/>
            </w:rPr>
            <w:t>Select yes or n</w:t>
          </w:r>
          <w:r w:rsidRPr="008961BA">
            <w:rPr>
              <w:rStyle w:val="PlaceholderText"/>
            </w:rPr>
            <w:t>o.</w:t>
          </w:r>
        </w:p>
      </w:docPartBody>
    </w:docPart>
    <w:docPart>
      <w:docPartPr>
        <w:name w:val="043DB32463B9465DB887417F1E79AC26"/>
        <w:category>
          <w:name w:val="General"/>
          <w:gallery w:val="placeholder"/>
        </w:category>
        <w:types>
          <w:type w:val="bbPlcHdr"/>
        </w:types>
        <w:behaviors>
          <w:behavior w:val="content"/>
        </w:behaviors>
        <w:guid w:val="{7E52DC9D-76C1-4687-9AF9-4060AEC71558}"/>
      </w:docPartPr>
      <w:docPartBody>
        <w:p w:rsidR="009F1A11" w:rsidRDefault="0080792D" w:rsidP="0080792D">
          <w:pPr>
            <w:pStyle w:val="043DB32463B9465DB887417F1E79AC26"/>
          </w:pPr>
          <w:r w:rsidRPr="005056C8">
            <w:rPr>
              <w:rStyle w:val="PlaceholderText"/>
              <w:rFonts w:cs="Arial"/>
              <w:szCs w:val="24"/>
            </w:rPr>
            <w:t>Click here to enter text</w:t>
          </w:r>
        </w:p>
      </w:docPartBody>
    </w:docPart>
    <w:docPart>
      <w:docPartPr>
        <w:name w:val="A5DA5291D6114DEC9627EB55E9C6F346"/>
        <w:category>
          <w:name w:val="General"/>
          <w:gallery w:val="placeholder"/>
        </w:category>
        <w:types>
          <w:type w:val="bbPlcHdr"/>
        </w:types>
        <w:behaviors>
          <w:behavior w:val="content"/>
        </w:behaviors>
        <w:guid w:val="{005306C0-791B-4675-AB91-A46C193A4FFB}"/>
      </w:docPartPr>
      <w:docPartBody>
        <w:p w:rsidR="009F1A11" w:rsidRDefault="0080792D" w:rsidP="0080792D">
          <w:pPr>
            <w:pStyle w:val="A5DA5291D6114DEC9627EB55E9C6F346"/>
          </w:pPr>
          <w:r w:rsidRPr="005056C8">
            <w:rPr>
              <w:rStyle w:val="PlaceholderText"/>
              <w:rFonts w:cs="Arial"/>
              <w:szCs w:val="24"/>
            </w:rPr>
            <w:t>Click here to enter text</w:t>
          </w:r>
        </w:p>
      </w:docPartBody>
    </w:docPart>
    <w:docPart>
      <w:docPartPr>
        <w:name w:val="C24F575E44D54B178EC6D4997C894AB7"/>
        <w:category>
          <w:name w:val="General"/>
          <w:gallery w:val="placeholder"/>
        </w:category>
        <w:types>
          <w:type w:val="bbPlcHdr"/>
        </w:types>
        <w:behaviors>
          <w:behavior w:val="content"/>
        </w:behaviors>
        <w:guid w:val="{B02BA5D3-4723-412F-80DB-733F553BAB38}"/>
      </w:docPartPr>
      <w:docPartBody>
        <w:p w:rsidR="009F1A11" w:rsidRDefault="0080792D" w:rsidP="0080792D">
          <w:pPr>
            <w:pStyle w:val="C24F575E44D54B178EC6D4997C894AB7"/>
          </w:pPr>
          <w:r w:rsidRPr="005056C8">
            <w:rPr>
              <w:rStyle w:val="PlaceholderText"/>
              <w:rFonts w:cs="Arial"/>
              <w:szCs w:val="24"/>
            </w:rPr>
            <w:t>Click here to enter text</w:t>
          </w:r>
        </w:p>
      </w:docPartBody>
    </w:docPart>
    <w:docPart>
      <w:docPartPr>
        <w:name w:val="0CBD4FAF917743DEAAB75C1ACABF2B28"/>
        <w:category>
          <w:name w:val="General"/>
          <w:gallery w:val="placeholder"/>
        </w:category>
        <w:types>
          <w:type w:val="bbPlcHdr"/>
        </w:types>
        <w:behaviors>
          <w:behavior w:val="content"/>
        </w:behaviors>
        <w:guid w:val="{362CFB02-7F3E-43C9-B750-63339809CF62}"/>
      </w:docPartPr>
      <w:docPartBody>
        <w:p w:rsidR="009F1A11" w:rsidRDefault="0080792D" w:rsidP="0080792D">
          <w:pPr>
            <w:pStyle w:val="0CBD4FAF917743DEAAB75C1ACABF2B28"/>
          </w:pPr>
          <w:r w:rsidRPr="005056C8">
            <w:rPr>
              <w:rStyle w:val="PlaceholderText"/>
              <w:rFonts w:cs="Arial"/>
              <w:szCs w:val="24"/>
            </w:rPr>
            <w:t>Click here to enter text</w:t>
          </w:r>
        </w:p>
      </w:docPartBody>
    </w:docPart>
    <w:docPart>
      <w:docPartPr>
        <w:name w:val="853B49FA1608460E9863C36809E46DC1"/>
        <w:category>
          <w:name w:val="General"/>
          <w:gallery w:val="placeholder"/>
        </w:category>
        <w:types>
          <w:type w:val="bbPlcHdr"/>
        </w:types>
        <w:behaviors>
          <w:behavior w:val="content"/>
        </w:behaviors>
        <w:guid w:val="{66850BC2-4AEB-40E4-A464-31FE03196475}"/>
      </w:docPartPr>
      <w:docPartBody>
        <w:p w:rsidR="009F1A11" w:rsidRDefault="0080792D" w:rsidP="0080792D">
          <w:pPr>
            <w:pStyle w:val="853B49FA1608460E9863C36809E46DC1"/>
          </w:pPr>
          <w:r w:rsidRPr="005056C8">
            <w:rPr>
              <w:rStyle w:val="PlaceholderText"/>
              <w:rFonts w:cs="Arial"/>
              <w:szCs w:val="24"/>
            </w:rPr>
            <w:t>Click here to enter text</w:t>
          </w:r>
        </w:p>
      </w:docPartBody>
    </w:docPart>
    <w:docPart>
      <w:docPartPr>
        <w:name w:val="762F9E6249EC4AAD9D7048B6C099E0AB"/>
        <w:category>
          <w:name w:val="General"/>
          <w:gallery w:val="placeholder"/>
        </w:category>
        <w:types>
          <w:type w:val="bbPlcHdr"/>
        </w:types>
        <w:behaviors>
          <w:behavior w:val="content"/>
        </w:behaviors>
        <w:guid w:val="{CB01A3F6-1D89-475F-9D70-C4D298203793}"/>
      </w:docPartPr>
      <w:docPartBody>
        <w:p w:rsidR="009F1A11" w:rsidRDefault="0080792D" w:rsidP="0080792D">
          <w:pPr>
            <w:pStyle w:val="762F9E6249EC4AAD9D7048B6C099E0AB"/>
          </w:pPr>
          <w:r w:rsidRPr="005056C8">
            <w:rPr>
              <w:rStyle w:val="PlaceholderText"/>
              <w:rFonts w:cs="Arial"/>
              <w:szCs w:val="24"/>
            </w:rPr>
            <w:t>Click here to enter text</w:t>
          </w:r>
        </w:p>
      </w:docPartBody>
    </w:docPart>
    <w:docPart>
      <w:docPartPr>
        <w:name w:val="24C37852930644F7BFEB73CA13BFEA18"/>
        <w:category>
          <w:name w:val="General"/>
          <w:gallery w:val="placeholder"/>
        </w:category>
        <w:types>
          <w:type w:val="bbPlcHdr"/>
        </w:types>
        <w:behaviors>
          <w:behavior w:val="content"/>
        </w:behaviors>
        <w:guid w:val="{7C8689CF-2D09-4C99-A8ED-570623A742C4}"/>
      </w:docPartPr>
      <w:docPartBody>
        <w:p w:rsidR="009F1A11" w:rsidRDefault="0080792D" w:rsidP="0080792D">
          <w:pPr>
            <w:pStyle w:val="24C37852930644F7BFEB73CA13BFEA18"/>
          </w:pPr>
          <w:r w:rsidRPr="005056C8">
            <w:rPr>
              <w:rStyle w:val="PlaceholderText"/>
              <w:rFonts w:cs="Arial"/>
              <w:szCs w:val="24"/>
            </w:rPr>
            <w:t>Click here to enter text</w:t>
          </w:r>
        </w:p>
      </w:docPartBody>
    </w:docPart>
    <w:docPart>
      <w:docPartPr>
        <w:name w:val="95F06C21E83246E687B9B3615123C87B"/>
        <w:category>
          <w:name w:val="General"/>
          <w:gallery w:val="placeholder"/>
        </w:category>
        <w:types>
          <w:type w:val="bbPlcHdr"/>
        </w:types>
        <w:behaviors>
          <w:behavior w:val="content"/>
        </w:behaviors>
        <w:guid w:val="{0F3C0FC8-C4E1-4419-871C-39425F9E7C86}"/>
      </w:docPartPr>
      <w:docPartBody>
        <w:p w:rsidR="009F1A11" w:rsidRDefault="0080792D" w:rsidP="0080792D">
          <w:pPr>
            <w:pStyle w:val="95F06C21E83246E687B9B3615123C87B"/>
          </w:pPr>
          <w:r w:rsidRPr="005056C8">
            <w:rPr>
              <w:rStyle w:val="PlaceholderText"/>
              <w:rFonts w:cs="Arial"/>
              <w:szCs w:val="24"/>
            </w:rPr>
            <w:t>Click here to enter text</w:t>
          </w:r>
        </w:p>
      </w:docPartBody>
    </w:docPart>
    <w:docPart>
      <w:docPartPr>
        <w:name w:val="A60444301A224A439FD5D6010E6645F3"/>
        <w:category>
          <w:name w:val="General"/>
          <w:gallery w:val="placeholder"/>
        </w:category>
        <w:types>
          <w:type w:val="bbPlcHdr"/>
        </w:types>
        <w:behaviors>
          <w:behavior w:val="content"/>
        </w:behaviors>
        <w:guid w:val="{B30C974D-841B-400C-87EA-D61606962702}"/>
      </w:docPartPr>
      <w:docPartBody>
        <w:p w:rsidR="009F1A11" w:rsidRDefault="0080792D" w:rsidP="0080792D">
          <w:pPr>
            <w:pStyle w:val="A60444301A224A439FD5D6010E6645F3"/>
          </w:pPr>
          <w:r w:rsidRPr="005056C8">
            <w:rPr>
              <w:rStyle w:val="PlaceholderText"/>
              <w:rFonts w:cs="Arial"/>
              <w:szCs w:val="24"/>
            </w:rPr>
            <w:t>Click here to enter text</w:t>
          </w:r>
        </w:p>
      </w:docPartBody>
    </w:docPart>
    <w:docPart>
      <w:docPartPr>
        <w:name w:val="CB7B7C0D5C804317A32A74E23A26CD49"/>
        <w:category>
          <w:name w:val="General"/>
          <w:gallery w:val="placeholder"/>
        </w:category>
        <w:types>
          <w:type w:val="bbPlcHdr"/>
        </w:types>
        <w:behaviors>
          <w:behavior w:val="content"/>
        </w:behaviors>
        <w:guid w:val="{86018B4A-AAF9-4DF6-85AA-B7C5F8C1FE96}"/>
      </w:docPartPr>
      <w:docPartBody>
        <w:p w:rsidR="00BB3E06" w:rsidRDefault="00BB3E06" w:rsidP="00BB3E06">
          <w:pPr>
            <w:pStyle w:val="CB7B7C0D5C804317A32A74E23A26CD49"/>
          </w:pPr>
          <w:r w:rsidRPr="005056C8">
            <w:rPr>
              <w:rStyle w:val="PlaceholderText"/>
              <w:rFonts w:cs="Arial"/>
              <w:color w:val="808080" w:themeColor="background1" w:themeShade="80"/>
            </w:rPr>
            <w:t>Enter training that will be provided</w:t>
          </w:r>
        </w:p>
      </w:docPartBody>
    </w:docPart>
    <w:docPart>
      <w:docPartPr>
        <w:name w:val="EB8272739ACA4CBAB1A6F83412FE1B84"/>
        <w:category>
          <w:name w:val="General"/>
          <w:gallery w:val="placeholder"/>
        </w:category>
        <w:types>
          <w:type w:val="bbPlcHdr"/>
        </w:types>
        <w:behaviors>
          <w:behavior w:val="content"/>
        </w:behaviors>
        <w:guid w:val="{783ADC2D-D20D-4E10-B76D-A3F73D968A04}"/>
      </w:docPartPr>
      <w:docPartBody>
        <w:p w:rsidR="00BB3E06" w:rsidRDefault="00BB3E06" w:rsidP="00BB3E06">
          <w:pPr>
            <w:pStyle w:val="EB8272739ACA4CBAB1A6F83412FE1B84"/>
          </w:pPr>
          <w:r w:rsidRPr="005056C8">
            <w:rPr>
              <w:rStyle w:val="PlaceholderText"/>
              <w:rFonts w:cs="Arial"/>
              <w:color w:val="808080" w:themeColor="background1" w:themeShade="80"/>
            </w:rPr>
            <w:t xml:space="preserve"> Enter training expectation</w:t>
          </w:r>
        </w:p>
      </w:docPartBody>
    </w:docPart>
    <w:docPart>
      <w:docPartPr>
        <w:name w:val="F60AC8149F504383BA0F592CDE62FB3B"/>
        <w:category>
          <w:name w:val="General"/>
          <w:gallery w:val="placeholder"/>
        </w:category>
        <w:types>
          <w:type w:val="bbPlcHdr"/>
        </w:types>
        <w:behaviors>
          <w:behavior w:val="content"/>
        </w:behaviors>
        <w:guid w:val="{80021DC6-9475-4DFB-9647-0806D513CAB3}"/>
      </w:docPartPr>
      <w:docPartBody>
        <w:p w:rsidR="00BB3E06" w:rsidRDefault="00BB3E06" w:rsidP="00BB3E06">
          <w:pPr>
            <w:pStyle w:val="F60AC8149F504383BA0F592CDE62FB3B"/>
          </w:pPr>
          <w:r w:rsidRPr="005056C8">
            <w:rPr>
              <w:rStyle w:val="PlaceholderText"/>
              <w:rFonts w:cs="Arial"/>
            </w:rPr>
            <w:t>Enter IRAS Project ID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05379F"/>
    <w:rsid w:val="0005533C"/>
    <w:rsid w:val="000D5AB1"/>
    <w:rsid w:val="000F4756"/>
    <w:rsid w:val="00171A61"/>
    <w:rsid w:val="001812C0"/>
    <w:rsid w:val="001B56C6"/>
    <w:rsid w:val="001B65E2"/>
    <w:rsid w:val="001C6DEB"/>
    <w:rsid w:val="001D60D3"/>
    <w:rsid w:val="001D6904"/>
    <w:rsid w:val="001E0891"/>
    <w:rsid w:val="001F7CFE"/>
    <w:rsid w:val="002014ED"/>
    <w:rsid w:val="00202A19"/>
    <w:rsid w:val="002230A6"/>
    <w:rsid w:val="00292D3C"/>
    <w:rsid w:val="002A6621"/>
    <w:rsid w:val="002B26C1"/>
    <w:rsid w:val="002B383B"/>
    <w:rsid w:val="002D46EA"/>
    <w:rsid w:val="002E316C"/>
    <w:rsid w:val="0031305D"/>
    <w:rsid w:val="003476D9"/>
    <w:rsid w:val="003541D3"/>
    <w:rsid w:val="00356196"/>
    <w:rsid w:val="003A4D8A"/>
    <w:rsid w:val="003A52DF"/>
    <w:rsid w:val="003A75F1"/>
    <w:rsid w:val="003C0A6F"/>
    <w:rsid w:val="003D59E6"/>
    <w:rsid w:val="003D5F28"/>
    <w:rsid w:val="00411C4B"/>
    <w:rsid w:val="00427754"/>
    <w:rsid w:val="00456AF5"/>
    <w:rsid w:val="00492C0E"/>
    <w:rsid w:val="004B276D"/>
    <w:rsid w:val="004C6EBA"/>
    <w:rsid w:val="004E2FC3"/>
    <w:rsid w:val="00503E0D"/>
    <w:rsid w:val="0052087C"/>
    <w:rsid w:val="005642C5"/>
    <w:rsid w:val="005A120F"/>
    <w:rsid w:val="005A577F"/>
    <w:rsid w:val="005E01C8"/>
    <w:rsid w:val="005E7E24"/>
    <w:rsid w:val="005F44D2"/>
    <w:rsid w:val="00601C65"/>
    <w:rsid w:val="00610A02"/>
    <w:rsid w:val="00630B5B"/>
    <w:rsid w:val="0063126C"/>
    <w:rsid w:val="00645CC0"/>
    <w:rsid w:val="00657B51"/>
    <w:rsid w:val="006B2980"/>
    <w:rsid w:val="006B39F0"/>
    <w:rsid w:val="006C0F2D"/>
    <w:rsid w:val="006D661F"/>
    <w:rsid w:val="006E3C77"/>
    <w:rsid w:val="006F3E5F"/>
    <w:rsid w:val="00710AFA"/>
    <w:rsid w:val="00713509"/>
    <w:rsid w:val="007162B0"/>
    <w:rsid w:val="007175C4"/>
    <w:rsid w:val="007671CF"/>
    <w:rsid w:val="00780C1B"/>
    <w:rsid w:val="00795D95"/>
    <w:rsid w:val="00804093"/>
    <w:rsid w:val="0080792D"/>
    <w:rsid w:val="008D5A34"/>
    <w:rsid w:val="008E59D2"/>
    <w:rsid w:val="00987567"/>
    <w:rsid w:val="0098789B"/>
    <w:rsid w:val="009F1A11"/>
    <w:rsid w:val="00A128CC"/>
    <w:rsid w:val="00A37FA3"/>
    <w:rsid w:val="00A4789A"/>
    <w:rsid w:val="00A76CCC"/>
    <w:rsid w:val="00A836B7"/>
    <w:rsid w:val="00A83ABD"/>
    <w:rsid w:val="00A9374F"/>
    <w:rsid w:val="00AA078B"/>
    <w:rsid w:val="00AA7D2E"/>
    <w:rsid w:val="00AB79D3"/>
    <w:rsid w:val="00B410F0"/>
    <w:rsid w:val="00BB3E06"/>
    <w:rsid w:val="00BC0701"/>
    <w:rsid w:val="00BD7C3A"/>
    <w:rsid w:val="00C0536E"/>
    <w:rsid w:val="00C7215C"/>
    <w:rsid w:val="00C823F1"/>
    <w:rsid w:val="00CD7C4D"/>
    <w:rsid w:val="00CF37CD"/>
    <w:rsid w:val="00CF3E23"/>
    <w:rsid w:val="00D07EA8"/>
    <w:rsid w:val="00D361EE"/>
    <w:rsid w:val="00D843BA"/>
    <w:rsid w:val="00D90241"/>
    <w:rsid w:val="00DE596C"/>
    <w:rsid w:val="00DE5DEE"/>
    <w:rsid w:val="00DF2F61"/>
    <w:rsid w:val="00DF7F6A"/>
    <w:rsid w:val="00E00712"/>
    <w:rsid w:val="00E12F1B"/>
    <w:rsid w:val="00E164CF"/>
    <w:rsid w:val="00E26060"/>
    <w:rsid w:val="00E72DD0"/>
    <w:rsid w:val="00EA1AC7"/>
    <w:rsid w:val="00EB1173"/>
    <w:rsid w:val="00EC1C65"/>
    <w:rsid w:val="00ED56C1"/>
    <w:rsid w:val="00EE0A0B"/>
    <w:rsid w:val="00EF1BBD"/>
    <w:rsid w:val="00EF3D2C"/>
    <w:rsid w:val="00F51F03"/>
    <w:rsid w:val="00F5578C"/>
    <w:rsid w:val="00F63969"/>
    <w:rsid w:val="00F7244C"/>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3E06"/>
    <w:rPr>
      <w:color w:val="808080"/>
    </w:rPr>
  </w:style>
  <w:style w:type="paragraph" w:customStyle="1" w:styleId="Editablefield">
    <w:name w:val="Editable field"/>
    <w:basedOn w:val="Normal"/>
    <w:next w:val="Normal"/>
    <w:link w:val="EditablefieldChar"/>
    <w:rsid w:val="00C823F1"/>
    <w:pPr>
      <w:pBdr>
        <w:top w:val="single" w:sz="8" w:space="1" w:color="156082" w:themeColor="accent1"/>
        <w:left w:val="single" w:sz="8" w:space="4" w:color="156082" w:themeColor="accent1"/>
        <w:bottom w:val="single" w:sz="8" w:space="1" w:color="156082" w:themeColor="accent1"/>
        <w:right w:val="single" w:sz="8" w:space="4" w:color="156082"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9C9D7CDB9BEC4AD3A6E927F505B7819B">
    <w:name w:val="9C9D7CDB9BEC4AD3A6E927F505B7819B"/>
    <w:rsid w:val="00202A19"/>
    <w:pPr>
      <w:spacing w:after="160" w:line="259" w:lineRule="auto"/>
    </w:pPr>
    <w:rPr>
      <w:kern w:val="2"/>
      <w14:ligatures w14:val="standardContextual"/>
    </w:rPr>
  </w:style>
  <w:style w:type="paragraph" w:customStyle="1" w:styleId="043DB32463B9465DB887417F1E79AC26">
    <w:name w:val="043DB32463B9465DB887417F1E79AC26"/>
    <w:rsid w:val="0080792D"/>
    <w:pPr>
      <w:spacing w:after="160" w:line="259" w:lineRule="auto"/>
    </w:pPr>
    <w:rPr>
      <w:kern w:val="2"/>
      <w14:ligatures w14:val="standardContextual"/>
    </w:rPr>
  </w:style>
  <w:style w:type="paragraph" w:customStyle="1" w:styleId="A5DA5291D6114DEC9627EB55E9C6F346">
    <w:name w:val="A5DA5291D6114DEC9627EB55E9C6F346"/>
    <w:rsid w:val="0080792D"/>
    <w:pPr>
      <w:spacing w:after="160" w:line="259" w:lineRule="auto"/>
    </w:pPr>
    <w:rPr>
      <w:kern w:val="2"/>
      <w14:ligatures w14:val="standardContextual"/>
    </w:rPr>
  </w:style>
  <w:style w:type="paragraph" w:customStyle="1" w:styleId="C24F575E44D54B178EC6D4997C894AB7">
    <w:name w:val="C24F575E44D54B178EC6D4997C894AB7"/>
    <w:rsid w:val="0080792D"/>
    <w:pPr>
      <w:spacing w:after="160" w:line="259" w:lineRule="auto"/>
    </w:pPr>
    <w:rPr>
      <w:kern w:val="2"/>
      <w14:ligatures w14:val="standardContextual"/>
    </w:rPr>
  </w:style>
  <w:style w:type="paragraph" w:customStyle="1" w:styleId="0CBD4FAF917743DEAAB75C1ACABF2B28">
    <w:name w:val="0CBD4FAF917743DEAAB75C1ACABF2B28"/>
    <w:rsid w:val="0080792D"/>
    <w:pPr>
      <w:spacing w:after="160" w:line="259" w:lineRule="auto"/>
    </w:pPr>
    <w:rPr>
      <w:kern w:val="2"/>
      <w14:ligatures w14:val="standardContextual"/>
    </w:rPr>
  </w:style>
  <w:style w:type="paragraph" w:customStyle="1" w:styleId="853B49FA1608460E9863C36809E46DC1">
    <w:name w:val="853B49FA1608460E9863C36809E46DC1"/>
    <w:rsid w:val="0080792D"/>
    <w:pPr>
      <w:spacing w:after="160" w:line="259" w:lineRule="auto"/>
    </w:pPr>
    <w:rPr>
      <w:kern w:val="2"/>
      <w14:ligatures w14:val="standardContextual"/>
    </w:rPr>
  </w:style>
  <w:style w:type="paragraph" w:customStyle="1" w:styleId="762F9E6249EC4AAD9D7048B6C099E0AB">
    <w:name w:val="762F9E6249EC4AAD9D7048B6C099E0AB"/>
    <w:rsid w:val="0080792D"/>
    <w:pPr>
      <w:spacing w:after="160" w:line="259" w:lineRule="auto"/>
    </w:pPr>
    <w:rPr>
      <w:kern w:val="2"/>
      <w14:ligatures w14:val="standardContextual"/>
    </w:rPr>
  </w:style>
  <w:style w:type="paragraph" w:customStyle="1" w:styleId="24C37852930644F7BFEB73CA13BFEA18">
    <w:name w:val="24C37852930644F7BFEB73CA13BFEA18"/>
    <w:rsid w:val="0080792D"/>
    <w:pPr>
      <w:spacing w:after="160" w:line="259" w:lineRule="auto"/>
    </w:pPr>
    <w:rPr>
      <w:kern w:val="2"/>
      <w14:ligatures w14:val="standardContextual"/>
    </w:rPr>
  </w:style>
  <w:style w:type="paragraph" w:customStyle="1" w:styleId="95F06C21E83246E687B9B3615123C87B">
    <w:name w:val="95F06C21E83246E687B9B3615123C87B"/>
    <w:rsid w:val="0080792D"/>
    <w:pPr>
      <w:spacing w:after="160" w:line="259" w:lineRule="auto"/>
    </w:pPr>
    <w:rPr>
      <w:kern w:val="2"/>
      <w14:ligatures w14:val="standardContextual"/>
    </w:rPr>
  </w:style>
  <w:style w:type="paragraph" w:customStyle="1" w:styleId="A60444301A224A439FD5D6010E6645F3">
    <w:name w:val="A60444301A224A439FD5D6010E6645F3"/>
    <w:rsid w:val="0080792D"/>
    <w:pPr>
      <w:spacing w:after="160" w:line="259" w:lineRule="auto"/>
    </w:pPr>
    <w:rPr>
      <w:kern w:val="2"/>
      <w14:ligatures w14:val="standardContextual"/>
    </w:rPr>
  </w:style>
  <w:style w:type="paragraph" w:customStyle="1" w:styleId="05C0C779B9D645B28ED865C45B9092D6">
    <w:name w:val="05C0C779B9D645B28ED865C45B9092D6"/>
    <w:rsid w:val="0080792D"/>
    <w:pPr>
      <w:spacing w:after="160" w:line="259" w:lineRule="auto"/>
    </w:pPr>
    <w:rPr>
      <w:kern w:val="2"/>
      <w14:ligatures w14:val="standardContextual"/>
    </w:rPr>
  </w:style>
  <w:style w:type="paragraph" w:customStyle="1" w:styleId="CB7B7C0D5C804317A32A74E23A26CD49">
    <w:name w:val="CB7B7C0D5C804317A32A74E23A26CD49"/>
    <w:rsid w:val="00BB3E06"/>
    <w:pPr>
      <w:spacing w:after="160" w:line="278" w:lineRule="auto"/>
    </w:pPr>
    <w:rPr>
      <w:kern w:val="2"/>
      <w:sz w:val="24"/>
      <w:szCs w:val="24"/>
      <w14:ligatures w14:val="standardContextual"/>
    </w:rPr>
  </w:style>
  <w:style w:type="paragraph" w:customStyle="1" w:styleId="1C33AA2701394C6CAF7398D8B3314EF4">
    <w:name w:val="1C33AA2701394C6CAF7398D8B3314EF4"/>
    <w:rsid w:val="00BB3E06"/>
    <w:pPr>
      <w:spacing w:after="160" w:line="278" w:lineRule="auto"/>
    </w:pPr>
    <w:rPr>
      <w:kern w:val="2"/>
      <w:sz w:val="24"/>
      <w:szCs w:val="24"/>
      <w14:ligatures w14:val="standardContextual"/>
    </w:rPr>
  </w:style>
  <w:style w:type="paragraph" w:customStyle="1" w:styleId="7D2C4132B6244447AFAE9A61E6B7BB2E">
    <w:name w:val="7D2C4132B6244447AFAE9A61E6B7BB2E"/>
    <w:rsid w:val="00BB3E06"/>
    <w:pPr>
      <w:spacing w:after="160" w:line="278" w:lineRule="auto"/>
    </w:pPr>
    <w:rPr>
      <w:kern w:val="2"/>
      <w:sz w:val="24"/>
      <w:szCs w:val="24"/>
      <w14:ligatures w14:val="standardContextual"/>
    </w:rPr>
  </w:style>
  <w:style w:type="paragraph" w:customStyle="1" w:styleId="EB8272739ACA4CBAB1A6F83412FE1B84">
    <w:name w:val="EB8272739ACA4CBAB1A6F83412FE1B84"/>
    <w:rsid w:val="00BB3E06"/>
    <w:pPr>
      <w:spacing w:after="160" w:line="278" w:lineRule="auto"/>
    </w:pPr>
    <w:rPr>
      <w:kern w:val="2"/>
      <w:sz w:val="24"/>
      <w:szCs w:val="24"/>
      <w14:ligatures w14:val="standardContextual"/>
    </w:rPr>
  </w:style>
  <w:style w:type="paragraph" w:customStyle="1" w:styleId="F60AC8149F504383BA0F592CDE62FB3B">
    <w:name w:val="F60AC8149F504383BA0F592CDE62FB3B"/>
    <w:rsid w:val="00BB3E0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162D2-093B-4790-84A8-478AD697E792}">
  <ds:schemaRefs>
    <ds:schemaRef ds:uri="http://schemas.microsoft.com/office/2006/metadata/properties"/>
    <ds:schemaRef ds:uri="http://schemas.microsoft.com/office/infopath/2007/PartnerControls"/>
    <ds:schemaRef ds:uri="151ca97c-182c-4e5d-ba79-e856a0943844"/>
  </ds:schemaRefs>
</ds:datastoreItem>
</file>

<file path=customXml/itemProps2.xml><?xml version="1.0" encoding="utf-8"?>
<ds:datastoreItem xmlns:ds="http://schemas.openxmlformats.org/officeDocument/2006/customXml" ds:itemID="{A6F75E8B-133A-492F-BDF1-BC1ED775A519}"/>
</file>

<file path=customXml/itemProps3.xml><?xml version="1.0" encoding="utf-8"?>
<ds:datastoreItem xmlns:ds="http://schemas.openxmlformats.org/officeDocument/2006/customXml" ds:itemID="{4B750825-0B54-4AC4-9751-155302F3ED3A}">
  <ds:schemaRefs>
    <ds:schemaRef ds:uri="http://schemas.microsoft.com/sharepoint/v3/contenttype/forms"/>
  </ds:schemaRefs>
</ds:datastoreItem>
</file>

<file path=customXml/itemProps4.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10092</Words>
  <Characters>57529</Characters>
  <Application>Microsoft Office Word</Application>
  <DocSecurity>0</DocSecurity>
  <Lines>479</Lines>
  <Paragraphs>134</Paragraphs>
  <ScaleCrop>false</ScaleCrop>
  <Company/>
  <LinksUpToDate>false</LinksUpToDate>
  <CharactersWithSpaces>67487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Non-commercial Organisation Information Document</dc:title>
  <dc:creator>Sarah Grimshaw</dc:creator>
  <dc:description/>
  <cp:lastModifiedBy>Way, Rosalind</cp:lastModifiedBy>
  <cp:revision>18</cp:revision>
  <dcterms:created xsi:type="dcterms:W3CDTF">2025-08-05T08:12:00Z</dcterms:created>
  <dcterms:modified xsi:type="dcterms:W3CDTF">2025-11-11T15:10:00Z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GrammarlyDocumentId">
    <vt:lpwstr>b38d1e8ccd391f5b2877eceeb67d36f5ae5f5e405b4bbe3d2875f1a8c9b9273f</vt:lpwstr>
  </property>
</Properties>
</file>